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EF78E" w14:textId="77777777" w:rsidR="002D6285" w:rsidRDefault="002D6285" w:rsidP="00D13E6B"/>
    <w:p w14:paraId="497BDC33" w14:textId="77777777" w:rsidR="002D6285" w:rsidRDefault="002D6285" w:rsidP="004C1490"/>
    <w:p w14:paraId="2FBB73A9" w14:textId="77777777" w:rsidR="002D6285" w:rsidRDefault="002D6285" w:rsidP="004C1490"/>
    <w:p w14:paraId="4550D9C9" w14:textId="77777777" w:rsidR="002D6285" w:rsidRDefault="002D6285" w:rsidP="004C1490"/>
    <w:p w14:paraId="49BFC11F" w14:textId="77777777" w:rsidR="002D6285" w:rsidRDefault="002D6285" w:rsidP="004C1490"/>
    <w:p w14:paraId="5C609894" w14:textId="77777777" w:rsidR="002D6285" w:rsidRDefault="002D6285" w:rsidP="004C1490"/>
    <w:p w14:paraId="00CA4933" w14:textId="77777777" w:rsidR="002D6285" w:rsidRDefault="002D6285" w:rsidP="004C1490"/>
    <w:p w14:paraId="6B66DE6D" w14:textId="77777777" w:rsidR="002D6285" w:rsidRDefault="002D6285" w:rsidP="004C1490"/>
    <w:p w14:paraId="646FDE94" w14:textId="77777777" w:rsidR="002D6285" w:rsidRPr="009B0A07" w:rsidRDefault="002D6285" w:rsidP="004C1490"/>
    <w:p w14:paraId="32BAB732" w14:textId="00387B8E" w:rsidR="002D6285" w:rsidRDefault="00EE5D0E" w:rsidP="004C1490">
      <w:pPr>
        <w:pStyle w:val="af9"/>
        <w:rPr>
          <w:b/>
        </w:rPr>
      </w:pPr>
      <w:bookmarkStart w:id="0" w:name="_Hlk149838824"/>
      <w:r w:rsidRPr="00EE5D0E">
        <w:rPr>
          <w:rFonts w:hint="eastAsia"/>
        </w:rPr>
        <w:t>治験関連文書の電磁的取り扱いに関する標準業務手順書</w:t>
      </w:r>
      <w:bookmarkEnd w:id="0"/>
    </w:p>
    <w:p w14:paraId="4012D46D" w14:textId="5187CE4B" w:rsidR="002D6285" w:rsidRPr="003569F3" w:rsidRDefault="002D6285" w:rsidP="004C1490">
      <w:pPr>
        <w:pStyle w:val="af9"/>
        <w:rPr>
          <w:szCs w:val="28"/>
        </w:rPr>
      </w:pPr>
      <w:r w:rsidRPr="003569F3">
        <w:rPr>
          <w:rFonts w:hint="eastAsia"/>
          <w:szCs w:val="28"/>
        </w:rPr>
        <w:t>（第</w:t>
      </w:r>
      <w:r w:rsidRPr="003569F3">
        <w:rPr>
          <w:szCs w:val="28"/>
        </w:rPr>
        <w:t>1</w:t>
      </w:r>
      <w:r w:rsidRPr="003569F3">
        <w:rPr>
          <w:rFonts w:hint="eastAsia"/>
          <w:szCs w:val="28"/>
        </w:rPr>
        <w:t>版</w:t>
      </w:r>
      <w:r w:rsidR="005E22AB">
        <w:rPr>
          <w:rFonts w:hint="eastAsia"/>
          <w:szCs w:val="28"/>
        </w:rPr>
        <w:t>：</w:t>
      </w:r>
      <w:r w:rsidR="005E22AB">
        <w:rPr>
          <w:rFonts w:hint="eastAsia"/>
          <w:szCs w:val="28"/>
        </w:rPr>
        <w:t>20</w:t>
      </w:r>
      <w:r w:rsidR="00355F21">
        <w:rPr>
          <w:szCs w:val="28"/>
        </w:rPr>
        <w:t>24</w:t>
      </w:r>
      <w:r w:rsidR="005E22AB">
        <w:rPr>
          <w:rFonts w:hint="eastAsia"/>
          <w:szCs w:val="28"/>
        </w:rPr>
        <w:t>年</w:t>
      </w:r>
      <w:r w:rsidR="00355F21">
        <w:rPr>
          <w:szCs w:val="28"/>
        </w:rPr>
        <w:t>X</w:t>
      </w:r>
      <w:r w:rsidR="005E22AB">
        <w:rPr>
          <w:rFonts w:hint="eastAsia"/>
          <w:szCs w:val="28"/>
        </w:rPr>
        <w:t>月</w:t>
      </w:r>
      <w:r w:rsidR="00355F21">
        <w:rPr>
          <w:szCs w:val="28"/>
        </w:rPr>
        <w:t>X</w:t>
      </w:r>
      <w:r w:rsidR="005E22AB">
        <w:rPr>
          <w:rFonts w:hint="eastAsia"/>
          <w:szCs w:val="28"/>
        </w:rPr>
        <w:t>日</w:t>
      </w:r>
      <w:r w:rsidRPr="003569F3">
        <w:rPr>
          <w:rFonts w:hint="eastAsia"/>
          <w:szCs w:val="28"/>
        </w:rPr>
        <w:t>）</w:t>
      </w:r>
    </w:p>
    <w:p w14:paraId="2D6C3C94" w14:textId="77777777" w:rsidR="002D6285" w:rsidRDefault="002D6285" w:rsidP="004C1490"/>
    <w:p w14:paraId="07CB8ED0" w14:textId="77777777" w:rsidR="00EE5D0E" w:rsidRDefault="00EE5D0E" w:rsidP="004C1490"/>
    <w:p w14:paraId="7AF66D43" w14:textId="77777777" w:rsidR="00EE5D0E" w:rsidRDefault="00EE5D0E" w:rsidP="004C1490"/>
    <w:p w14:paraId="0CFEE7F2" w14:textId="77777777" w:rsidR="00EE5D0E" w:rsidRDefault="00EE5D0E" w:rsidP="004C1490"/>
    <w:p w14:paraId="2D5383F7" w14:textId="77777777" w:rsidR="00EE5D0E" w:rsidRPr="00355F21" w:rsidRDefault="00EE5D0E" w:rsidP="004C1490"/>
    <w:p w14:paraId="2C5CD195" w14:textId="77777777" w:rsidR="002D6285" w:rsidRDefault="002D6285" w:rsidP="004C14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C1490" w14:paraId="5EFD91AB" w14:textId="77777777">
        <w:tc>
          <w:tcPr>
            <w:tcW w:w="9269" w:type="dxa"/>
            <w:shd w:val="clear" w:color="auto" w:fill="auto"/>
          </w:tcPr>
          <w:p w14:paraId="4AC03F89" w14:textId="0ED8ABB8" w:rsidR="00EE5D0E" w:rsidRDefault="00EE5D0E" w:rsidP="00EE5D0E">
            <w:r>
              <w:rPr>
                <w:rFonts w:hint="eastAsia"/>
              </w:rPr>
              <w:t>本手順書は、実施医療機関</w:t>
            </w:r>
            <w:r w:rsidR="00525F01">
              <w:rPr>
                <w:rFonts w:hint="eastAsia"/>
              </w:rPr>
              <w:t>が治験関連文書を電磁的に取り扱う際</w:t>
            </w:r>
            <w:r>
              <w:rPr>
                <w:rFonts w:hint="eastAsia"/>
              </w:rPr>
              <w:t>に必要な要件を</w:t>
            </w:r>
            <w:r w:rsidR="00D55B9C">
              <w:rPr>
                <w:rFonts w:hint="eastAsia"/>
              </w:rPr>
              <w:t>治験依頼者が確認</w:t>
            </w:r>
            <w:r w:rsidR="00553853">
              <w:rPr>
                <w:rFonts w:hint="eastAsia"/>
              </w:rPr>
              <w:t>し</w:t>
            </w:r>
            <w:r w:rsidR="00910CDF">
              <w:rPr>
                <w:rFonts w:hint="eastAsia"/>
              </w:rPr>
              <w:t>、</w:t>
            </w:r>
            <w:r w:rsidR="00553853">
              <w:rPr>
                <w:rFonts w:hint="eastAsia"/>
              </w:rPr>
              <w:t>運用する</w:t>
            </w:r>
            <w:r>
              <w:rPr>
                <w:rFonts w:hint="eastAsia"/>
              </w:rPr>
              <w:t>手順として定め標準化することで、電磁的な治験関連文書の信頼性確保と効率的な運用の両方を促進することを目的としています。</w:t>
            </w:r>
          </w:p>
          <w:p w14:paraId="4C52528B" w14:textId="77777777" w:rsidR="00EE5D0E" w:rsidRPr="00553853" w:rsidRDefault="00EE5D0E" w:rsidP="00EE5D0E"/>
          <w:p w14:paraId="0D358E4B" w14:textId="0F4FE45F" w:rsidR="00EE5D0E" w:rsidRDefault="00EE5D0E" w:rsidP="00EE5D0E">
            <w:r>
              <w:rPr>
                <w:rFonts w:hint="eastAsia"/>
              </w:rPr>
              <w:t>電磁的記録の交付・受領・保存について機密性及び効率性を高めるために、治験用に開発された治験クラウドシステムを実施医療機関が用いることを前提とした手順書となります。</w:t>
            </w:r>
            <w:r w:rsidR="007B3E4F">
              <w:rPr>
                <w:rFonts w:hint="eastAsia"/>
              </w:rPr>
              <w:t>治験クラウドシステム以外</w:t>
            </w:r>
            <w:r>
              <w:rPr>
                <w:rFonts w:hint="eastAsia"/>
              </w:rPr>
              <w:t>の一般的なクラウドシステム</w:t>
            </w:r>
            <w:r w:rsidR="00A240C8">
              <w:rPr>
                <w:rFonts w:hint="eastAsia"/>
              </w:rPr>
              <w:t>（</w:t>
            </w:r>
            <w:r w:rsidR="003075B7">
              <w:rPr>
                <w:rFonts w:hint="eastAsia"/>
              </w:rPr>
              <w:t>本手順書</w:t>
            </w:r>
            <w:r w:rsidR="00A240C8">
              <w:rPr>
                <w:rFonts w:hint="eastAsia"/>
              </w:rPr>
              <w:t>では「その他のクラウドシステム」）</w:t>
            </w:r>
            <w:r>
              <w:rPr>
                <w:rFonts w:hint="eastAsia"/>
              </w:rPr>
              <w:t>については、治験関連文書の</w:t>
            </w:r>
            <w:r w:rsidR="00A240C8" w:rsidRPr="004D085A">
              <w:rPr>
                <w:rFonts w:hint="eastAsia"/>
              </w:rPr>
              <w:t>交付及び受領</w:t>
            </w:r>
            <w:r>
              <w:rPr>
                <w:rFonts w:hint="eastAsia"/>
              </w:rPr>
              <w:t>のみの利用</w:t>
            </w:r>
            <w:r w:rsidR="00D60DBC">
              <w:rPr>
                <w:rFonts w:hint="eastAsia"/>
              </w:rPr>
              <w:t>を想定</w:t>
            </w:r>
            <w:r>
              <w:rPr>
                <w:rFonts w:hint="eastAsia"/>
              </w:rPr>
              <w:t>し</w:t>
            </w:r>
            <w:r w:rsidR="005B2A82">
              <w:rPr>
                <w:rFonts w:hint="eastAsia"/>
              </w:rPr>
              <w:t>てい</w:t>
            </w:r>
            <w:r>
              <w:rPr>
                <w:rFonts w:hint="eastAsia"/>
              </w:rPr>
              <w:t>ます。</w:t>
            </w:r>
          </w:p>
          <w:p w14:paraId="5AA08705" w14:textId="77777777" w:rsidR="00EE5D0E" w:rsidRDefault="00EE5D0E" w:rsidP="00EE5D0E"/>
          <w:p w14:paraId="1E8F63ED" w14:textId="33C12F6F" w:rsidR="004C1490" w:rsidRDefault="00EE5D0E" w:rsidP="00EE5D0E">
            <w:r>
              <w:rPr>
                <w:rFonts w:hint="eastAsia"/>
              </w:rPr>
              <w:t>e-</w:t>
            </w:r>
            <w:r>
              <w:rPr>
                <w:rFonts w:hint="eastAsia"/>
              </w:rPr>
              <w:t>メール及び</w:t>
            </w:r>
            <w:r>
              <w:rPr>
                <w:rFonts w:hint="eastAsia"/>
              </w:rPr>
              <w:t>DVD-R</w:t>
            </w:r>
            <w:r w:rsidR="007B3E4F">
              <w:rPr>
                <w:rFonts w:hint="eastAsia"/>
              </w:rPr>
              <w:t>等の</w:t>
            </w:r>
            <w:r w:rsidR="00DE1488">
              <w:rPr>
                <w:rFonts w:hint="eastAsia"/>
              </w:rPr>
              <w:t>電磁的</w:t>
            </w:r>
            <w:r w:rsidR="007B3E4F">
              <w:rPr>
                <w:rFonts w:hint="eastAsia"/>
              </w:rPr>
              <w:t>記録媒体</w:t>
            </w:r>
            <w:r w:rsidR="007D00C9">
              <w:rPr>
                <w:rFonts w:hint="eastAsia"/>
              </w:rPr>
              <w:t>については、治験クラウドシステムと併用して利用することを想定</w:t>
            </w:r>
            <w:r>
              <w:rPr>
                <w:rFonts w:hint="eastAsia"/>
              </w:rPr>
              <w:t>して</w:t>
            </w:r>
            <w:r w:rsidR="005A6365">
              <w:rPr>
                <w:rFonts w:hint="eastAsia"/>
              </w:rPr>
              <w:t>い</w:t>
            </w:r>
            <w:r>
              <w:rPr>
                <w:rFonts w:hint="eastAsia"/>
              </w:rPr>
              <w:t>ます</w:t>
            </w:r>
            <w:r w:rsidR="007D00C9">
              <w:rPr>
                <w:rFonts w:hint="eastAsia"/>
              </w:rPr>
              <w:t>。</w:t>
            </w:r>
          </w:p>
          <w:p w14:paraId="0B5834CB" w14:textId="77777777" w:rsidR="00440340" w:rsidRDefault="00440340" w:rsidP="00EE5D0E"/>
          <w:p w14:paraId="59424929" w14:textId="70E3AABD" w:rsidR="00EA63CD" w:rsidRPr="00AB0E09" w:rsidRDefault="002F10B5" w:rsidP="00AB0E09">
            <w:pPr>
              <w:jc w:val="right"/>
              <w:rPr>
                <w:sz w:val="18"/>
                <w:szCs w:val="18"/>
              </w:rPr>
            </w:pPr>
            <w:r w:rsidRPr="007A3714">
              <w:rPr>
                <w:rFonts w:hint="eastAsia"/>
                <w:i/>
                <w:iCs/>
                <w:color w:val="00B050"/>
              </w:rPr>
              <w:t>斜体</w:t>
            </w:r>
            <w:r w:rsidRPr="007A3714">
              <w:rPr>
                <w:rFonts w:hint="eastAsia"/>
                <w:color w:val="00B050"/>
              </w:rPr>
              <w:t>／緑色</w:t>
            </w:r>
            <w:r w:rsidRPr="00712582">
              <w:rPr>
                <w:rFonts w:hint="eastAsia"/>
                <w:color w:val="00B050"/>
              </w:rPr>
              <w:t>で記載している箇所</w:t>
            </w:r>
            <w:r w:rsidRPr="0011065C">
              <w:rPr>
                <w:rFonts w:hint="eastAsia"/>
              </w:rPr>
              <w:t>については</w:t>
            </w:r>
            <w:r>
              <w:rPr>
                <w:rFonts w:hint="eastAsia"/>
              </w:rPr>
              <w:t>、</w:t>
            </w:r>
            <w:r w:rsidRPr="0011065C">
              <w:rPr>
                <w:rFonts w:hint="eastAsia"/>
              </w:rPr>
              <w:t>各社の組織体制に合わせ適宜変更ください。</w:t>
            </w:r>
          </w:p>
        </w:tc>
      </w:tr>
    </w:tbl>
    <w:p w14:paraId="7FE11678" w14:textId="0114CD01" w:rsidR="004D5284" w:rsidRDefault="004D5284" w:rsidP="004C1490"/>
    <w:p w14:paraId="160955D7" w14:textId="77777777" w:rsidR="004D5284" w:rsidRDefault="004D5284">
      <w:pPr>
        <w:widowControl/>
      </w:pPr>
      <w:r>
        <w:br w:type="page"/>
      </w:r>
    </w:p>
    <w:sdt>
      <w:sdtPr>
        <w:rPr>
          <w:rFonts w:ascii="Times New Roman" w:eastAsia="ＭＳ 明朝" w:hAnsi="Times New Roman" w:cs="Times New Roman"/>
          <w:kern w:val="2"/>
          <w:sz w:val="21"/>
          <w:lang w:val="ja-JP"/>
        </w:rPr>
        <w:id w:val="-1523393468"/>
        <w:docPartObj>
          <w:docPartGallery w:val="Table of Contents"/>
          <w:docPartUnique/>
        </w:docPartObj>
      </w:sdtPr>
      <w:sdtEndPr>
        <w:rPr>
          <w:b/>
          <w:bCs/>
        </w:rPr>
      </w:sdtEndPr>
      <w:sdtContent>
        <w:p w14:paraId="7F0ABE7B" w14:textId="7CEE9FDB" w:rsidR="004D5284" w:rsidRPr="00E85537" w:rsidRDefault="004D5284" w:rsidP="00E85537">
          <w:pPr>
            <w:pStyle w:val="affff"/>
          </w:pPr>
          <w:r w:rsidRPr="00174F4B">
            <w:rPr>
              <w:rFonts w:hint="eastAsia"/>
            </w:rPr>
            <w:t>目次</w:t>
          </w:r>
        </w:p>
        <w:p w14:paraId="24D64495" w14:textId="2EC50A1C" w:rsidR="007520F3" w:rsidRDefault="004D5284">
          <w:pPr>
            <w:pStyle w:val="11"/>
            <w:rPr>
              <w:rFonts w:asciiTheme="minorHAnsi" w:eastAsiaTheme="minorEastAsia" w:hAnsiTheme="minorHAnsi" w:cstheme="minorBidi"/>
              <w:sz w:val="22"/>
              <w14:ligatures w14:val="standardContextual"/>
            </w:rPr>
          </w:pPr>
          <w:r w:rsidRPr="005E32B4">
            <w:fldChar w:fldCharType="begin"/>
          </w:r>
          <w:r w:rsidRPr="005A71C3">
            <w:instrText xml:space="preserve"> TOC \o "1-3" \h \z \u </w:instrText>
          </w:r>
          <w:r w:rsidRPr="005E32B4">
            <w:fldChar w:fldCharType="separate"/>
          </w:r>
          <w:hyperlink w:anchor="_Toc163034513" w:history="1">
            <w:r w:rsidR="007520F3" w:rsidRPr="00545AD2">
              <w:rPr>
                <w:rStyle w:val="affff0"/>
                <w:rFonts w:asciiTheme="majorHAnsi" w:hAnsiTheme="majorHAnsi" w:cstheme="majorHAnsi"/>
                <w:b/>
                <w:kern w:val="16"/>
              </w:rPr>
              <w:t>本手順書で使用する用語の定義</w:t>
            </w:r>
            <w:r w:rsidR="007520F3">
              <w:rPr>
                <w:webHidden/>
              </w:rPr>
              <w:tab/>
            </w:r>
            <w:r w:rsidR="007520F3">
              <w:rPr>
                <w:webHidden/>
              </w:rPr>
              <w:fldChar w:fldCharType="begin"/>
            </w:r>
            <w:r w:rsidR="007520F3">
              <w:rPr>
                <w:webHidden/>
              </w:rPr>
              <w:instrText xml:space="preserve"> PAGEREF _Toc163034513 \h </w:instrText>
            </w:r>
            <w:r w:rsidR="007520F3">
              <w:rPr>
                <w:webHidden/>
              </w:rPr>
            </w:r>
            <w:r w:rsidR="007520F3">
              <w:rPr>
                <w:webHidden/>
              </w:rPr>
              <w:fldChar w:fldCharType="separate"/>
            </w:r>
            <w:r w:rsidR="007520F3">
              <w:rPr>
                <w:webHidden/>
              </w:rPr>
              <w:t>2</w:t>
            </w:r>
            <w:r w:rsidR="007520F3">
              <w:rPr>
                <w:webHidden/>
              </w:rPr>
              <w:fldChar w:fldCharType="end"/>
            </w:r>
          </w:hyperlink>
        </w:p>
        <w:p w14:paraId="4B11C173" w14:textId="1FD38BD2" w:rsidR="007520F3" w:rsidRDefault="007520F3">
          <w:pPr>
            <w:pStyle w:val="11"/>
            <w:rPr>
              <w:rFonts w:asciiTheme="minorHAnsi" w:eastAsiaTheme="minorEastAsia" w:hAnsiTheme="minorHAnsi" w:cstheme="minorBidi"/>
              <w:sz w:val="22"/>
              <w14:ligatures w14:val="standardContextual"/>
            </w:rPr>
          </w:pPr>
          <w:hyperlink w:anchor="_Toc163034514" w:history="1">
            <w:r w:rsidRPr="00545AD2">
              <w:rPr>
                <w:rStyle w:val="affff0"/>
              </w:rPr>
              <w:t xml:space="preserve">1. </w:t>
            </w:r>
            <w:r w:rsidRPr="00545AD2">
              <w:rPr>
                <w:rStyle w:val="affff0"/>
              </w:rPr>
              <w:t>目的</w:t>
            </w:r>
            <w:r>
              <w:rPr>
                <w:webHidden/>
              </w:rPr>
              <w:tab/>
            </w:r>
            <w:r>
              <w:rPr>
                <w:webHidden/>
              </w:rPr>
              <w:fldChar w:fldCharType="begin"/>
            </w:r>
            <w:r>
              <w:rPr>
                <w:webHidden/>
              </w:rPr>
              <w:instrText xml:space="preserve"> PAGEREF _Toc163034514 \h </w:instrText>
            </w:r>
            <w:r>
              <w:rPr>
                <w:webHidden/>
              </w:rPr>
            </w:r>
            <w:r>
              <w:rPr>
                <w:webHidden/>
              </w:rPr>
              <w:fldChar w:fldCharType="separate"/>
            </w:r>
            <w:r>
              <w:rPr>
                <w:webHidden/>
              </w:rPr>
              <w:t>3</w:t>
            </w:r>
            <w:r>
              <w:rPr>
                <w:webHidden/>
              </w:rPr>
              <w:fldChar w:fldCharType="end"/>
            </w:r>
          </w:hyperlink>
        </w:p>
        <w:p w14:paraId="033730E6" w14:textId="3F068DB3" w:rsidR="007520F3" w:rsidRDefault="007520F3">
          <w:pPr>
            <w:pStyle w:val="11"/>
            <w:rPr>
              <w:rFonts w:asciiTheme="minorHAnsi" w:eastAsiaTheme="minorEastAsia" w:hAnsiTheme="minorHAnsi" w:cstheme="minorBidi"/>
              <w:sz w:val="22"/>
              <w14:ligatures w14:val="standardContextual"/>
            </w:rPr>
          </w:pPr>
          <w:hyperlink w:anchor="_Toc163034515" w:history="1">
            <w:r w:rsidRPr="00545AD2">
              <w:rPr>
                <w:rStyle w:val="affff0"/>
              </w:rPr>
              <w:t xml:space="preserve">2. </w:t>
            </w:r>
            <w:r w:rsidRPr="00545AD2">
              <w:rPr>
                <w:rStyle w:val="affff0"/>
              </w:rPr>
              <w:t>留意事項</w:t>
            </w:r>
            <w:r>
              <w:rPr>
                <w:webHidden/>
              </w:rPr>
              <w:tab/>
            </w:r>
            <w:r>
              <w:rPr>
                <w:webHidden/>
              </w:rPr>
              <w:fldChar w:fldCharType="begin"/>
            </w:r>
            <w:r>
              <w:rPr>
                <w:webHidden/>
              </w:rPr>
              <w:instrText xml:space="preserve"> PAGEREF _Toc163034515 \h </w:instrText>
            </w:r>
            <w:r>
              <w:rPr>
                <w:webHidden/>
              </w:rPr>
            </w:r>
            <w:r>
              <w:rPr>
                <w:webHidden/>
              </w:rPr>
              <w:fldChar w:fldCharType="separate"/>
            </w:r>
            <w:r>
              <w:rPr>
                <w:webHidden/>
              </w:rPr>
              <w:t>3</w:t>
            </w:r>
            <w:r>
              <w:rPr>
                <w:webHidden/>
              </w:rPr>
              <w:fldChar w:fldCharType="end"/>
            </w:r>
          </w:hyperlink>
        </w:p>
        <w:p w14:paraId="775B8C0B" w14:textId="0B9F95E5" w:rsidR="007520F3" w:rsidRDefault="007520F3">
          <w:pPr>
            <w:pStyle w:val="11"/>
            <w:rPr>
              <w:rFonts w:asciiTheme="minorHAnsi" w:eastAsiaTheme="minorEastAsia" w:hAnsiTheme="minorHAnsi" w:cstheme="minorBidi"/>
              <w:sz w:val="22"/>
              <w14:ligatures w14:val="standardContextual"/>
            </w:rPr>
          </w:pPr>
          <w:hyperlink w:anchor="_Toc163034516" w:history="1">
            <w:r w:rsidRPr="00545AD2">
              <w:rPr>
                <w:rStyle w:val="affff0"/>
              </w:rPr>
              <w:t xml:space="preserve">3. </w:t>
            </w:r>
            <w:r w:rsidRPr="00545AD2">
              <w:rPr>
                <w:rStyle w:val="affff0"/>
              </w:rPr>
              <w:t>適応範囲</w:t>
            </w:r>
            <w:r>
              <w:rPr>
                <w:webHidden/>
              </w:rPr>
              <w:tab/>
            </w:r>
            <w:r>
              <w:rPr>
                <w:webHidden/>
              </w:rPr>
              <w:fldChar w:fldCharType="begin"/>
            </w:r>
            <w:r>
              <w:rPr>
                <w:webHidden/>
              </w:rPr>
              <w:instrText xml:space="preserve"> PAGEREF _Toc163034516 \h </w:instrText>
            </w:r>
            <w:r>
              <w:rPr>
                <w:webHidden/>
              </w:rPr>
            </w:r>
            <w:r>
              <w:rPr>
                <w:webHidden/>
              </w:rPr>
              <w:fldChar w:fldCharType="separate"/>
            </w:r>
            <w:r>
              <w:rPr>
                <w:webHidden/>
              </w:rPr>
              <w:t>3</w:t>
            </w:r>
            <w:r>
              <w:rPr>
                <w:webHidden/>
              </w:rPr>
              <w:fldChar w:fldCharType="end"/>
            </w:r>
          </w:hyperlink>
        </w:p>
        <w:p w14:paraId="0E186D73" w14:textId="6453778F" w:rsidR="007520F3" w:rsidRDefault="007520F3">
          <w:pPr>
            <w:pStyle w:val="25"/>
            <w:rPr>
              <w:rFonts w:asciiTheme="minorHAnsi" w:eastAsiaTheme="minorEastAsia" w:hAnsiTheme="minorHAnsi" w:cstheme="minorBidi"/>
              <w:sz w:val="22"/>
              <w14:ligatures w14:val="standardContextual"/>
            </w:rPr>
          </w:pPr>
          <w:hyperlink w:anchor="_Toc163034517" w:history="1">
            <w:r w:rsidRPr="00545AD2">
              <w:rPr>
                <w:rStyle w:val="affff0"/>
              </w:rPr>
              <w:t xml:space="preserve">3.1 </w:t>
            </w:r>
            <w:r w:rsidRPr="00545AD2">
              <w:rPr>
                <w:rStyle w:val="affff0"/>
              </w:rPr>
              <w:t>本手順書の適応となる範囲</w:t>
            </w:r>
            <w:r>
              <w:rPr>
                <w:webHidden/>
              </w:rPr>
              <w:tab/>
            </w:r>
            <w:r>
              <w:rPr>
                <w:webHidden/>
              </w:rPr>
              <w:fldChar w:fldCharType="begin"/>
            </w:r>
            <w:r>
              <w:rPr>
                <w:webHidden/>
              </w:rPr>
              <w:instrText xml:space="preserve"> PAGEREF _Toc163034517 \h </w:instrText>
            </w:r>
            <w:r>
              <w:rPr>
                <w:webHidden/>
              </w:rPr>
            </w:r>
            <w:r>
              <w:rPr>
                <w:webHidden/>
              </w:rPr>
              <w:fldChar w:fldCharType="separate"/>
            </w:r>
            <w:r>
              <w:rPr>
                <w:webHidden/>
              </w:rPr>
              <w:t>3</w:t>
            </w:r>
            <w:r>
              <w:rPr>
                <w:webHidden/>
              </w:rPr>
              <w:fldChar w:fldCharType="end"/>
            </w:r>
          </w:hyperlink>
        </w:p>
        <w:p w14:paraId="5A2B8B19" w14:textId="478FBCB1" w:rsidR="007520F3" w:rsidRDefault="007520F3">
          <w:pPr>
            <w:pStyle w:val="25"/>
            <w:rPr>
              <w:rFonts w:asciiTheme="minorHAnsi" w:eastAsiaTheme="minorEastAsia" w:hAnsiTheme="minorHAnsi" w:cstheme="minorBidi"/>
              <w:sz w:val="22"/>
              <w14:ligatures w14:val="standardContextual"/>
            </w:rPr>
          </w:pPr>
          <w:hyperlink w:anchor="_Toc163034518" w:history="1">
            <w:r w:rsidRPr="00545AD2">
              <w:rPr>
                <w:rStyle w:val="affff0"/>
              </w:rPr>
              <w:t xml:space="preserve">3.2 </w:t>
            </w:r>
            <w:r w:rsidRPr="00545AD2">
              <w:rPr>
                <w:rStyle w:val="affff0"/>
              </w:rPr>
              <w:t>本手順書の適応外となる治験関連文書</w:t>
            </w:r>
            <w:r>
              <w:rPr>
                <w:webHidden/>
              </w:rPr>
              <w:tab/>
            </w:r>
            <w:r>
              <w:rPr>
                <w:webHidden/>
              </w:rPr>
              <w:fldChar w:fldCharType="begin"/>
            </w:r>
            <w:r>
              <w:rPr>
                <w:webHidden/>
              </w:rPr>
              <w:instrText xml:space="preserve"> PAGEREF _Toc163034518 \h </w:instrText>
            </w:r>
            <w:r>
              <w:rPr>
                <w:webHidden/>
              </w:rPr>
            </w:r>
            <w:r>
              <w:rPr>
                <w:webHidden/>
              </w:rPr>
              <w:fldChar w:fldCharType="separate"/>
            </w:r>
            <w:r>
              <w:rPr>
                <w:webHidden/>
              </w:rPr>
              <w:t>3</w:t>
            </w:r>
            <w:r>
              <w:rPr>
                <w:webHidden/>
              </w:rPr>
              <w:fldChar w:fldCharType="end"/>
            </w:r>
          </w:hyperlink>
        </w:p>
        <w:p w14:paraId="5384325F" w14:textId="7C7E2522" w:rsidR="007520F3" w:rsidRDefault="007520F3">
          <w:pPr>
            <w:pStyle w:val="11"/>
            <w:rPr>
              <w:rFonts w:asciiTheme="minorHAnsi" w:eastAsiaTheme="minorEastAsia" w:hAnsiTheme="minorHAnsi" w:cstheme="minorBidi"/>
              <w:sz w:val="22"/>
              <w14:ligatures w14:val="standardContextual"/>
            </w:rPr>
          </w:pPr>
          <w:hyperlink w:anchor="_Toc163034519" w:history="1">
            <w:r w:rsidRPr="00545AD2">
              <w:rPr>
                <w:rStyle w:val="affff0"/>
              </w:rPr>
              <w:t xml:space="preserve">4. </w:t>
            </w:r>
            <w:r w:rsidRPr="00545AD2">
              <w:rPr>
                <w:rStyle w:val="affff0"/>
              </w:rPr>
              <w:t>文書を電磁的に取り扱うための手順</w:t>
            </w:r>
            <w:r>
              <w:rPr>
                <w:webHidden/>
              </w:rPr>
              <w:tab/>
            </w:r>
            <w:r>
              <w:rPr>
                <w:webHidden/>
              </w:rPr>
              <w:fldChar w:fldCharType="begin"/>
            </w:r>
            <w:r>
              <w:rPr>
                <w:webHidden/>
              </w:rPr>
              <w:instrText xml:space="preserve"> PAGEREF _Toc163034519 \h </w:instrText>
            </w:r>
            <w:r>
              <w:rPr>
                <w:webHidden/>
              </w:rPr>
            </w:r>
            <w:r>
              <w:rPr>
                <w:webHidden/>
              </w:rPr>
              <w:fldChar w:fldCharType="separate"/>
            </w:r>
            <w:r>
              <w:rPr>
                <w:webHidden/>
              </w:rPr>
              <w:t>3</w:t>
            </w:r>
            <w:r>
              <w:rPr>
                <w:webHidden/>
              </w:rPr>
              <w:fldChar w:fldCharType="end"/>
            </w:r>
          </w:hyperlink>
        </w:p>
        <w:p w14:paraId="118D3CC2" w14:textId="3C8F09C2" w:rsidR="007520F3" w:rsidRDefault="007520F3">
          <w:pPr>
            <w:pStyle w:val="11"/>
            <w:rPr>
              <w:rFonts w:asciiTheme="minorHAnsi" w:eastAsiaTheme="minorEastAsia" w:hAnsiTheme="minorHAnsi" w:cstheme="minorBidi"/>
              <w:sz w:val="22"/>
              <w14:ligatures w14:val="standardContextual"/>
            </w:rPr>
          </w:pPr>
          <w:hyperlink w:anchor="_Toc163034520" w:history="1">
            <w:r w:rsidRPr="00545AD2">
              <w:rPr>
                <w:rStyle w:val="affff0"/>
              </w:rPr>
              <w:t xml:space="preserve">5. </w:t>
            </w:r>
            <w:r w:rsidRPr="00545AD2">
              <w:rPr>
                <w:rStyle w:val="affff0"/>
              </w:rPr>
              <w:t>作成・受領・交付・保存の手順</w:t>
            </w:r>
            <w:r>
              <w:rPr>
                <w:webHidden/>
              </w:rPr>
              <w:tab/>
            </w:r>
            <w:r>
              <w:rPr>
                <w:webHidden/>
              </w:rPr>
              <w:fldChar w:fldCharType="begin"/>
            </w:r>
            <w:r>
              <w:rPr>
                <w:webHidden/>
              </w:rPr>
              <w:instrText xml:space="preserve"> PAGEREF _Toc163034520 \h </w:instrText>
            </w:r>
            <w:r>
              <w:rPr>
                <w:webHidden/>
              </w:rPr>
            </w:r>
            <w:r>
              <w:rPr>
                <w:webHidden/>
              </w:rPr>
              <w:fldChar w:fldCharType="separate"/>
            </w:r>
            <w:r>
              <w:rPr>
                <w:webHidden/>
              </w:rPr>
              <w:t>3</w:t>
            </w:r>
            <w:r>
              <w:rPr>
                <w:webHidden/>
              </w:rPr>
              <w:fldChar w:fldCharType="end"/>
            </w:r>
          </w:hyperlink>
        </w:p>
        <w:p w14:paraId="72609492" w14:textId="2A393561" w:rsidR="007520F3" w:rsidRDefault="007520F3">
          <w:pPr>
            <w:pStyle w:val="25"/>
            <w:rPr>
              <w:rFonts w:asciiTheme="minorHAnsi" w:eastAsiaTheme="minorEastAsia" w:hAnsiTheme="minorHAnsi" w:cstheme="minorBidi"/>
              <w:sz w:val="22"/>
              <w14:ligatures w14:val="standardContextual"/>
            </w:rPr>
          </w:pPr>
          <w:hyperlink w:anchor="_Toc163034521" w:history="1">
            <w:r w:rsidRPr="00545AD2">
              <w:rPr>
                <w:rStyle w:val="affff0"/>
              </w:rPr>
              <w:t xml:space="preserve">5.1 </w:t>
            </w:r>
            <w:r w:rsidRPr="00545AD2">
              <w:rPr>
                <w:rStyle w:val="affff0"/>
              </w:rPr>
              <w:t>実施医療機関等における電磁的記録の管理体制の確認</w:t>
            </w:r>
            <w:r>
              <w:rPr>
                <w:webHidden/>
              </w:rPr>
              <w:tab/>
            </w:r>
            <w:r>
              <w:rPr>
                <w:webHidden/>
              </w:rPr>
              <w:fldChar w:fldCharType="begin"/>
            </w:r>
            <w:r>
              <w:rPr>
                <w:webHidden/>
              </w:rPr>
              <w:instrText xml:space="preserve"> PAGEREF _Toc163034521 \h </w:instrText>
            </w:r>
            <w:r>
              <w:rPr>
                <w:webHidden/>
              </w:rPr>
            </w:r>
            <w:r>
              <w:rPr>
                <w:webHidden/>
              </w:rPr>
              <w:fldChar w:fldCharType="separate"/>
            </w:r>
            <w:r>
              <w:rPr>
                <w:webHidden/>
              </w:rPr>
              <w:t>3</w:t>
            </w:r>
            <w:r>
              <w:rPr>
                <w:webHidden/>
              </w:rPr>
              <w:fldChar w:fldCharType="end"/>
            </w:r>
          </w:hyperlink>
        </w:p>
        <w:p w14:paraId="7E30AAC8" w14:textId="1F0BB622" w:rsidR="007520F3" w:rsidRDefault="007520F3">
          <w:pPr>
            <w:pStyle w:val="25"/>
            <w:rPr>
              <w:rFonts w:asciiTheme="minorHAnsi" w:eastAsiaTheme="minorEastAsia" w:hAnsiTheme="minorHAnsi" w:cstheme="minorBidi"/>
              <w:sz w:val="22"/>
              <w14:ligatures w14:val="standardContextual"/>
            </w:rPr>
          </w:pPr>
          <w:hyperlink w:anchor="_Toc163034522" w:history="1">
            <w:r w:rsidRPr="00545AD2">
              <w:rPr>
                <w:rStyle w:val="affff0"/>
              </w:rPr>
              <w:t xml:space="preserve">5.2 </w:t>
            </w:r>
            <w:r w:rsidRPr="00545AD2">
              <w:rPr>
                <w:rStyle w:val="affff0"/>
              </w:rPr>
              <w:t>電磁的記録による交付及び受領の協議</w:t>
            </w:r>
            <w:r>
              <w:rPr>
                <w:webHidden/>
              </w:rPr>
              <w:tab/>
            </w:r>
            <w:r>
              <w:rPr>
                <w:webHidden/>
              </w:rPr>
              <w:fldChar w:fldCharType="begin"/>
            </w:r>
            <w:r>
              <w:rPr>
                <w:webHidden/>
              </w:rPr>
              <w:instrText xml:space="preserve"> PAGEREF _Toc163034522 \h </w:instrText>
            </w:r>
            <w:r>
              <w:rPr>
                <w:webHidden/>
              </w:rPr>
            </w:r>
            <w:r>
              <w:rPr>
                <w:webHidden/>
              </w:rPr>
              <w:fldChar w:fldCharType="separate"/>
            </w:r>
            <w:r>
              <w:rPr>
                <w:webHidden/>
              </w:rPr>
              <w:t>3</w:t>
            </w:r>
            <w:r>
              <w:rPr>
                <w:webHidden/>
              </w:rPr>
              <w:fldChar w:fldCharType="end"/>
            </w:r>
          </w:hyperlink>
        </w:p>
        <w:p w14:paraId="2C14C3B4" w14:textId="6158D470" w:rsidR="007520F3" w:rsidRDefault="007520F3">
          <w:pPr>
            <w:pStyle w:val="25"/>
            <w:rPr>
              <w:rFonts w:asciiTheme="minorHAnsi" w:eastAsiaTheme="minorEastAsia" w:hAnsiTheme="minorHAnsi" w:cstheme="minorBidi"/>
              <w:sz w:val="22"/>
              <w14:ligatures w14:val="standardContextual"/>
            </w:rPr>
          </w:pPr>
          <w:hyperlink w:anchor="_Toc163034523" w:history="1">
            <w:r w:rsidRPr="00545AD2">
              <w:rPr>
                <w:rStyle w:val="affff0"/>
              </w:rPr>
              <w:t xml:space="preserve">5.3 </w:t>
            </w:r>
            <w:r w:rsidRPr="00545AD2">
              <w:rPr>
                <w:rStyle w:val="affff0"/>
              </w:rPr>
              <w:t>電磁的記録の作成</w:t>
            </w:r>
            <w:r>
              <w:rPr>
                <w:webHidden/>
              </w:rPr>
              <w:tab/>
            </w:r>
            <w:r>
              <w:rPr>
                <w:webHidden/>
              </w:rPr>
              <w:fldChar w:fldCharType="begin"/>
            </w:r>
            <w:r>
              <w:rPr>
                <w:webHidden/>
              </w:rPr>
              <w:instrText xml:space="preserve"> PAGEREF _Toc163034523 \h </w:instrText>
            </w:r>
            <w:r>
              <w:rPr>
                <w:webHidden/>
              </w:rPr>
            </w:r>
            <w:r>
              <w:rPr>
                <w:webHidden/>
              </w:rPr>
              <w:fldChar w:fldCharType="separate"/>
            </w:r>
            <w:r>
              <w:rPr>
                <w:webHidden/>
              </w:rPr>
              <w:t>4</w:t>
            </w:r>
            <w:r>
              <w:rPr>
                <w:webHidden/>
              </w:rPr>
              <w:fldChar w:fldCharType="end"/>
            </w:r>
          </w:hyperlink>
        </w:p>
        <w:p w14:paraId="33A48C69" w14:textId="5598974A" w:rsidR="007520F3" w:rsidRDefault="007520F3">
          <w:pPr>
            <w:pStyle w:val="25"/>
            <w:rPr>
              <w:rFonts w:asciiTheme="minorHAnsi" w:eastAsiaTheme="minorEastAsia" w:hAnsiTheme="minorHAnsi" w:cstheme="minorBidi"/>
              <w:sz w:val="22"/>
              <w14:ligatures w14:val="standardContextual"/>
            </w:rPr>
          </w:pPr>
          <w:hyperlink w:anchor="_Toc163034524" w:history="1">
            <w:r w:rsidRPr="00545AD2">
              <w:rPr>
                <w:rStyle w:val="affff0"/>
              </w:rPr>
              <w:t xml:space="preserve">5.4 </w:t>
            </w:r>
            <w:r w:rsidRPr="00545AD2">
              <w:rPr>
                <w:rStyle w:val="affff0"/>
              </w:rPr>
              <w:t>電磁的記録の交付及び受領</w:t>
            </w:r>
            <w:r>
              <w:rPr>
                <w:webHidden/>
              </w:rPr>
              <w:tab/>
            </w:r>
            <w:r>
              <w:rPr>
                <w:webHidden/>
              </w:rPr>
              <w:fldChar w:fldCharType="begin"/>
            </w:r>
            <w:r>
              <w:rPr>
                <w:webHidden/>
              </w:rPr>
              <w:instrText xml:space="preserve"> PAGEREF _Toc163034524 \h </w:instrText>
            </w:r>
            <w:r>
              <w:rPr>
                <w:webHidden/>
              </w:rPr>
            </w:r>
            <w:r>
              <w:rPr>
                <w:webHidden/>
              </w:rPr>
              <w:fldChar w:fldCharType="separate"/>
            </w:r>
            <w:r>
              <w:rPr>
                <w:webHidden/>
              </w:rPr>
              <w:t>4</w:t>
            </w:r>
            <w:r>
              <w:rPr>
                <w:webHidden/>
              </w:rPr>
              <w:fldChar w:fldCharType="end"/>
            </w:r>
          </w:hyperlink>
        </w:p>
        <w:p w14:paraId="4AAB5E94" w14:textId="1EA3DE34" w:rsidR="007520F3" w:rsidRDefault="007520F3">
          <w:pPr>
            <w:pStyle w:val="25"/>
            <w:rPr>
              <w:rFonts w:asciiTheme="minorHAnsi" w:eastAsiaTheme="minorEastAsia" w:hAnsiTheme="minorHAnsi" w:cstheme="minorBidi"/>
              <w:sz w:val="22"/>
              <w14:ligatures w14:val="standardContextual"/>
            </w:rPr>
          </w:pPr>
          <w:hyperlink w:anchor="_Toc163034525" w:history="1">
            <w:r w:rsidRPr="00545AD2">
              <w:rPr>
                <w:rStyle w:val="affff0"/>
              </w:rPr>
              <w:t xml:space="preserve">5.5 </w:t>
            </w:r>
            <w:r w:rsidRPr="00545AD2">
              <w:rPr>
                <w:rStyle w:val="affff0"/>
              </w:rPr>
              <w:t>電磁的記録の保存</w:t>
            </w:r>
            <w:r>
              <w:rPr>
                <w:webHidden/>
              </w:rPr>
              <w:tab/>
            </w:r>
            <w:r>
              <w:rPr>
                <w:webHidden/>
              </w:rPr>
              <w:fldChar w:fldCharType="begin"/>
            </w:r>
            <w:r>
              <w:rPr>
                <w:webHidden/>
              </w:rPr>
              <w:instrText xml:space="preserve"> PAGEREF _Toc163034525 \h </w:instrText>
            </w:r>
            <w:r>
              <w:rPr>
                <w:webHidden/>
              </w:rPr>
            </w:r>
            <w:r>
              <w:rPr>
                <w:webHidden/>
              </w:rPr>
              <w:fldChar w:fldCharType="separate"/>
            </w:r>
            <w:r>
              <w:rPr>
                <w:webHidden/>
              </w:rPr>
              <w:t>4</w:t>
            </w:r>
            <w:r>
              <w:rPr>
                <w:webHidden/>
              </w:rPr>
              <w:fldChar w:fldCharType="end"/>
            </w:r>
          </w:hyperlink>
        </w:p>
        <w:p w14:paraId="2B5823B7" w14:textId="7C46BBF4" w:rsidR="007520F3" w:rsidRDefault="007520F3">
          <w:pPr>
            <w:pStyle w:val="11"/>
            <w:rPr>
              <w:rFonts w:asciiTheme="minorHAnsi" w:eastAsiaTheme="minorEastAsia" w:hAnsiTheme="minorHAnsi" w:cstheme="minorBidi"/>
              <w:sz w:val="22"/>
              <w14:ligatures w14:val="standardContextual"/>
            </w:rPr>
          </w:pPr>
          <w:hyperlink w:anchor="_Toc163034526" w:history="1">
            <w:r w:rsidRPr="00545AD2">
              <w:rPr>
                <w:rStyle w:val="affff0"/>
              </w:rPr>
              <w:t xml:space="preserve">6. </w:t>
            </w:r>
            <w:r w:rsidRPr="00545AD2">
              <w:rPr>
                <w:rStyle w:val="affff0"/>
              </w:rPr>
              <w:t>電磁的記録の管理</w:t>
            </w:r>
            <w:r>
              <w:rPr>
                <w:webHidden/>
              </w:rPr>
              <w:tab/>
            </w:r>
            <w:r>
              <w:rPr>
                <w:webHidden/>
              </w:rPr>
              <w:fldChar w:fldCharType="begin"/>
            </w:r>
            <w:r>
              <w:rPr>
                <w:webHidden/>
              </w:rPr>
              <w:instrText xml:space="preserve"> PAGEREF _Toc163034526 \h </w:instrText>
            </w:r>
            <w:r>
              <w:rPr>
                <w:webHidden/>
              </w:rPr>
            </w:r>
            <w:r>
              <w:rPr>
                <w:webHidden/>
              </w:rPr>
              <w:fldChar w:fldCharType="separate"/>
            </w:r>
            <w:r>
              <w:rPr>
                <w:webHidden/>
              </w:rPr>
              <w:t>5</w:t>
            </w:r>
            <w:r>
              <w:rPr>
                <w:webHidden/>
              </w:rPr>
              <w:fldChar w:fldCharType="end"/>
            </w:r>
          </w:hyperlink>
        </w:p>
        <w:p w14:paraId="6F5EF60D" w14:textId="2EA8F89C" w:rsidR="007520F3" w:rsidRDefault="007520F3">
          <w:pPr>
            <w:pStyle w:val="25"/>
            <w:rPr>
              <w:rFonts w:asciiTheme="minorHAnsi" w:eastAsiaTheme="minorEastAsia" w:hAnsiTheme="minorHAnsi" w:cstheme="minorBidi"/>
              <w:sz w:val="22"/>
              <w14:ligatures w14:val="standardContextual"/>
            </w:rPr>
          </w:pPr>
          <w:hyperlink w:anchor="_Toc163034527" w:history="1">
            <w:r w:rsidRPr="00545AD2">
              <w:rPr>
                <w:rStyle w:val="affff0"/>
              </w:rPr>
              <w:t xml:space="preserve">6.1 </w:t>
            </w:r>
            <w:r w:rsidRPr="00545AD2">
              <w:rPr>
                <w:rStyle w:val="affff0"/>
              </w:rPr>
              <w:t>バックアップ及びリカバリー</w:t>
            </w:r>
            <w:r>
              <w:rPr>
                <w:webHidden/>
              </w:rPr>
              <w:tab/>
            </w:r>
            <w:r>
              <w:rPr>
                <w:webHidden/>
              </w:rPr>
              <w:fldChar w:fldCharType="begin"/>
            </w:r>
            <w:r>
              <w:rPr>
                <w:webHidden/>
              </w:rPr>
              <w:instrText xml:space="preserve"> PAGEREF _Toc163034527 \h </w:instrText>
            </w:r>
            <w:r>
              <w:rPr>
                <w:webHidden/>
              </w:rPr>
            </w:r>
            <w:r>
              <w:rPr>
                <w:webHidden/>
              </w:rPr>
              <w:fldChar w:fldCharType="separate"/>
            </w:r>
            <w:r>
              <w:rPr>
                <w:webHidden/>
              </w:rPr>
              <w:t>5</w:t>
            </w:r>
            <w:r>
              <w:rPr>
                <w:webHidden/>
              </w:rPr>
              <w:fldChar w:fldCharType="end"/>
            </w:r>
          </w:hyperlink>
        </w:p>
        <w:p w14:paraId="29123102" w14:textId="21A8081A" w:rsidR="007520F3" w:rsidRDefault="007520F3">
          <w:pPr>
            <w:pStyle w:val="25"/>
            <w:rPr>
              <w:rFonts w:asciiTheme="minorHAnsi" w:eastAsiaTheme="minorEastAsia" w:hAnsiTheme="minorHAnsi" w:cstheme="minorBidi"/>
              <w:sz w:val="22"/>
              <w14:ligatures w14:val="standardContextual"/>
            </w:rPr>
          </w:pPr>
          <w:hyperlink w:anchor="_Toc163034528" w:history="1">
            <w:r w:rsidRPr="00545AD2">
              <w:rPr>
                <w:rStyle w:val="affff0"/>
              </w:rPr>
              <w:t xml:space="preserve">6.2 </w:t>
            </w:r>
            <w:r w:rsidRPr="00545AD2">
              <w:rPr>
                <w:rStyle w:val="affff0"/>
              </w:rPr>
              <w:t>保存された電磁的記録の移行又は退避</w:t>
            </w:r>
            <w:r>
              <w:rPr>
                <w:webHidden/>
              </w:rPr>
              <w:tab/>
            </w:r>
            <w:r>
              <w:rPr>
                <w:webHidden/>
              </w:rPr>
              <w:fldChar w:fldCharType="begin"/>
            </w:r>
            <w:r>
              <w:rPr>
                <w:webHidden/>
              </w:rPr>
              <w:instrText xml:space="preserve"> PAGEREF _Toc163034528 \h </w:instrText>
            </w:r>
            <w:r>
              <w:rPr>
                <w:webHidden/>
              </w:rPr>
            </w:r>
            <w:r>
              <w:rPr>
                <w:webHidden/>
              </w:rPr>
              <w:fldChar w:fldCharType="separate"/>
            </w:r>
            <w:r>
              <w:rPr>
                <w:webHidden/>
              </w:rPr>
              <w:t>5</w:t>
            </w:r>
            <w:r>
              <w:rPr>
                <w:webHidden/>
              </w:rPr>
              <w:fldChar w:fldCharType="end"/>
            </w:r>
          </w:hyperlink>
        </w:p>
        <w:p w14:paraId="39EEDCF0" w14:textId="675D5E03" w:rsidR="007520F3" w:rsidRDefault="007520F3">
          <w:pPr>
            <w:pStyle w:val="25"/>
            <w:rPr>
              <w:rFonts w:asciiTheme="minorHAnsi" w:eastAsiaTheme="minorEastAsia" w:hAnsiTheme="minorHAnsi" w:cstheme="minorBidi"/>
              <w:sz w:val="22"/>
              <w14:ligatures w14:val="standardContextual"/>
            </w:rPr>
          </w:pPr>
          <w:hyperlink w:anchor="_Toc163034529" w:history="1">
            <w:r w:rsidRPr="00545AD2">
              <w:rPr>
                <w:rStyle w:val="affff0"/>
              </w:rPr>
              <w:t xml:space="preserve">6.3 </w:t>
            </w:r>
            <w:r w:rsidRPr="00545AD2">
              <w:rPr>
                <w:rStyle w:val="affff0"/>
              </w:rPr>
              <w:t>記録の廃棄の通知</w:t>
            </w:r>
            <w:r>
              <w:rPr>
                <w:webHidden/>
              </w:rPr>
              <w:tab/>
            </w:r>
            <w:r>
              <w:rPr>
                <w:webHidden/>
              </w:rPr>
              <w:fldChar w:fldCharType="begin"/>
            </w:r>
            <w:r>
              <w:rPr>
                <w:webHidden/>
              </w:rPr>
              <w:instrText xml:space="preserve"> PAGEREF _Toc163034529 \h </w:instrText>
            </w:r>
            <w:r>
              <w:rPr>
                <w:webHidden/>
              </w:rPr>
            </w:r>
            <w:r>
              <w:rPr>
                <w:webHidden/>
              </w:rPr>
              <w:fldChar w:fldCharType="separate"/>
            </w:r>
            <w:r>
              <w:rPr>
                <w:webHidden/>
              </w:rPr>
              <w:t>5</w:t>
            </w:r>
            <w:r>
              <w:rPr>
                <w:webHidden/>
              </w:rPr>
              <w:fldChar w:fldCharType="end"/>
            </w:r>
          </w:hyperlink>
        </w:p>
        <w:p w14:paraId="5A3A6899" w14:textId="1B9EBA68" w:rsidR="004D5284" w:rsidRDefault="004D5284">
          <w:r w:rsidRPr="005E32B4">
            <w:rPr>
              <w:rFonts w:asciiTheme="minorEastAsia" w:eastAsiaTheme="minorEastAsia" w:hAnsiTheme="minorEastAsia"/>
              <w:b/>
              <w:bCs/>
              <w:lang w:val="ja-JP"/>
            </w:rPr>
            <w:fldChar w:fldCharType="end"/>
          </w:r>
        </w:p>
      </w:sdtContent>
    </w:sdt>
    <w:p w14:paraId="7BF85654" w14:textId="77777777" w:rsidR="002D6285" w:rsidRDefault="002D6285" w:rsidP="004C1490"/>
    <w:p w14:paraId="1717595F" w14:textId="77777777" w:rsidR="002D6285" w:rsidRPr="00174F4B" w:rsidRDefault="002D6285" w:rsidP="00174F4B">
      <w:pPr>
        <w:pStyle w:val="afff3"/>
        <w:pageBreakBefore/>
        <w:tabs>
          <w:tab w:val="left" w:pos="495"/>
        </w:tabs>
        <w:outlineLvl w:val="0"/>
        <w:rPr>
          <w:rFonts w:asciiTheme="majorHAnsi" w:hAnsiTheme="majorHAnsi" w:cstheme="majorHAnsi"/>
          <w:b/>
          <w:color w:val="000000"/>
          <w:kern w:val="16"/>
          <w:sz w:val="24"/>
        </w:rPr>
      </w:pPr>
      <w:bookmarkStart w:id="1" w:name="_Toc163034513"/>
      <w:r w:rsidRPr="00174F4B">
        <w:rPr>
          <w:rFonts w:asciiTheme="majorHAnsi" w:hAnsiTheme="majorHAnsi" w:cstheme="majorHAnsi" w:hint="eastAsia"/>
          <w:b/>
          <w:color w:val="000000"/>
          <w:kern w:val="16"/>
          <w:sz w:val="24"/>
        </w:rPr>
        <w:lastRenderedPageBreak/>
        <w:t>本手順書で使用する用語の定義</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089"/>
      </w:tblGrid>
      <w:tr w:rsidR="002D6285" w14:paraId="4161D930" w14:textId="77777777" w:rsidTr="00174F4B">
        <w:tc>
          <w:tcPr>
            <w:tcW w:w="2972" w:type="dxa"/>
            <w:tcBorders>
              <w:bottom w:val="single" w:sz="4" w:space="0" w:color="auto"/>
            </w:tcBorders>
          </w:tcPr>
          <w:p w14:paraId="3934876F" w14:textId="77777777" w:rsidR="002D6285" w:rsidRPr="00BE238E" w:rsidRDefault="002D6285" w:rsidP="00F02B7F">
            <w:pPr>
              <w:jc w:val="center"/>
              <w:rPr>
                <w:szCs w:val="21"/>
              </w:rPr>
            </w:pPr>
            <w:r w:rsidRPr="00BE238E">
              <w:rPr>
                <w:rFonts w:hint="eastAsia"/>
                <w:szCs w:val="21"/>
              </w:rPr>
              <w:t>用語</w:t>
            </w:r>
          </w:p>
        </w:tc>
        <w:tc>
          <w:tcPr>
            <w:tcW w:w="6089" w:type="dxa"/>
            <w:tcBorders>
              <w:bottom w:val="single" w:sz="4" w:space="0" w:color="auto"/>
            </w:tcBorders>
          </w:tcPr>
          <w:p w14:paraId="2F3C8FB5" w14:textId="77777777" w:rsidR="002D6285" w:rsidRPr="00BE238E" w:rsidRDefault="002D6285" w:rsidP="00F02B7F">
            <w:pPr>
              <w:jc w:val="center"/>
              <w:rPr>
                <w:szCs w:val="21"/>
              </w:rPr>
            </w:pPr>
            <w:r w:rsidRPr="00BE238E">
              <w:rPr>
                <w:rFonts w:hint="eastAsia"/>
                <w:szCs w:val="21"/>
              </w:rPr>
              <w:t>定義</w:t>
            </w:r>
          </w:p>
        </w:tc>
      </w:tr>
      <w:tr w:rsidR="002D6285" w:rsidRPr="000A3CBF" w14:paraId="6900760D" w14:textId="77777777" w:rsidTr="00174F4B">
        <w:tc>
          <w:tcPr>
            <w:tcW w:w="2972" w:type="dxa"/>
            <w:tcBorders>
              <w:top w:val="single" w:sz="4" w:space="0" w:color="auto"/>
            </w:tcBorders>
          </w:tcPr>
          <w:p w14:paraId="61D5D662" w14:textId="77777777" w:rsidR="002D6285" w:rsidRPr="00BE238E" w:rsidRDefault="002D6285" w:rsidP="00F02B7F">
            <w:pPr>
              <w:rPr>
                <w:szCs w:val="21"/>
              </w:rPr>
            </w:pPr>
            <w:r w:rsidRPr="00BE238E">
              <w:rPr>
                <w:rFonts w:hint="eastAsia"/>
                <w:szCs w:val="21"/>
              </w:rPr>
              <w:t>電磁的記録</w:t>
            </w:r>
          </w:p>
        </w:tc>
        <w:tc>
          <w:tcPr>
            <w:tcW w:w="6089" w:type="dxa"/>
            <w:tcBorders>
              <w:top w:val="single" w:sz="4" w:space="0" w:color="auto"/>
            </w:tcBorders>
          </w:tcPr>
          <w:p w14:paraId="638E6689" w14:textId="253813CD" w:rsidR="002D6285" w:rsidRPr="00BE238E" w:rsidRDefault="008D6DB7" w:rsidP="008D6DB7">
            <w:r>
              <w:rPr>
                <w:rFonts w:hint="eastAsia"/>
              </w:rPr>
              <w:t>電子的方式、磁気的方式その他人の知覚によっては認識することができない方式で作られる記録であって、電子計算機による情報処理の用に供されるもの</w:t>
            </w:r>
          </w:p>
        </w:tc>
      </w:tr>
      <w:tr w:rsidR="002D6285" w14:paraId="23983B16" w14:textId="77777777" w:rsidTr="00F90BCA">
        <w:tc>
          <w:tcPr>
            <w:tcW w:w="2972" w:type="dxa"/>
          </w:tcPr>
          <w:p w14:paraId="51BDBA39" w14:textId="77777777" w:rsidR="002D6285" w:rsidRPr="00BE238E" w:rsidRDefault="002D6285" w:rsidP="008D150A">
            <w:pPr>
              <w:rPr>
                <w:szCs w:val="21"/>
              </w:rPr>
            </w:pPr>
            <w:r w:rsidRPr="00BE238E">
              <w:rPr>
                <w:rFonts w:hint="eastAsia"/>
                <w:szCs w:val="21"/>
              </w:rPr>
              <w:t>書面</w:t>
            </w:r>
          </w:p>
        </w:tc>
        <w:tc>
          <w:tcPr>
            <w:tcW w:w="6089" w:type="dxa"/>
          </w:tcPr>
          <w:p w14:paraId="769DECF4" w14:textId="77777777" w:rsidR="002D6285" w:rsidRPr="00BE238E" w:rsidRDefault="002D6285" w:rsidP="008D150A">
            <w:pPr>
              <w:rPr>
                <w:szCs w:val="21"/>
              </w:rPr>
            </w:pPr>
            <w:r w:rsidRPr="00BE238E">
              <w:rPr>
                <w:rFonts w:hint="eastAsia"/>
                <w:szCs w:val="21"/>
              </w:rPr>
              <w:t>紙媒体による資料</w:t>
            </w:r>
          </w:p>
        </w:tc>
      </w:tr>
      <w:tr w:rsidR="002D6285" w14:paraId="491E0F8B" w14:textId="77777777" w:rsidTr="00F90BCA">
        <w:tc>
          <w:tcPr>
            <w:tcW w:w="2972" w:type="dxa"/>
          </w:tcPr>
          <w:p w14:paraId="221F8AF1" w14:textId="460D2489" w:rsidR="002D6285" w:rsidRPr="00BE238E" w:rsidRDefault="00EE5D0E" w:rsidP="00F02B7F">
            <w:pPr>
              <w:rPr>
                <w:szCs w:val="21"/>
              </w:rPr>
            </w:pPr>
            <w:r>
              <w:rPr>
                <w:rFonts w:hint="eastAsia"/>
                <w:szCs w:val="21"/>
              </w:rPr>
              <w:t>治験</w:t>
            </w:r>
            <w:r w:rsidR="004C1490">
              <w:rPr>
                <w:rFonts w:hint="eastAsia"/>
                <w:szCs w:val="21"/>
              </w:rPr>
              <w:t>クラウド</w:t>
            </w:r>
            <w:r w:rsidR="002D6285" w:rsidRPr="00BE238E">
              <w:rPr>
                <w:rFonts w:hint="eastAsia"/>
                <w:szCs w:val="21"/>
              </w:rPr>
              <w:t>システム</w:t>
            </w:r>
          </w:p>
        </w:tc>
        <w:tc>
          <w:tcPr>
            <w:tcW w:w="6089" w:type="dxa"/>
          </w:tcPr>
          <w:p w14:paraId="2F221220" w14:textId="3ECDB57F" w:rsidR="002D6285" w:rsidRPr="00BE238E" w:rsidRDefault="00355F21" w:rsidP="006F2B7F">
            <w:pPr>
              <w:rPr>
                <w:kern w:val="0"/>
                <w:szCs w:val="21"/>
              </w:rPr>
            </w:pPr>
            <w:r>
              <w:rPr>
                <w:rFonts w:hint="eastAsia"/>
                <w:color w:val="000000"/>
                <w:szCs w:val="21"/>
              </w:rPr>
              <w:t>本手順書では、</w:t>
            </w:r>
            <w:r w:rsidR="009A021F" w:rsidRPr="00BE238E">
              <w:rPr>
                <w:rFonts w:hint="eastAsia"/>
                <w:color w:val="000000"/>
                <w:szCs w:val="21"/>
              </w:rPr>
              <w:t>治験依頼者</w:t>
            </w:r>
            <w:r w:rsidR="009A021F">
              <w:rPr>
                <w:rFonts w:hint="eastAsia"/>
                <w:color w:val="000000"/>
                <w:szCs w:val="21"/>
              </w:rPr>
              <w:t>、</w:t>
            </w:r>
            <w:r w:rsidR="009A021F" w:rsidRPr="00BE238E">
              <w:rPr>
                <w:rFonts w:hint="eastAsia"/>
                <w:color w:val="000000"/>
                <w:szCs w:val="21"/>
              </w:rPr>
              <w:t>実施医療機関の長</w:t>
            </w:r>
            <w:r w:rsidR="009A021F">
              <w:rPr>
                <w:rFonts w:hint="eastAsia"/>
                <w:color w:val="000000"/>
                <w:szCs w:val="21"/>
              </w:rPr>
              <w:t>、</w:t>
            </w:r>
            <w:r w:rsidR="009A021F" w:rsidRPr="00BE238E">
              <w:rPr>
                <w:rFonts w:hint="eastAsia"/>
                <w:color w:val="000000"/>
                <w:szCs w:val="21"/>
              </w:rPr>
              <w:t>治験責任医師</w:t>
            </w:r>
            <w:r w:rsidR="009A021F" w:rsidRPr="00046475">
              <w:rPr>
                <w:color w:val="000000"/>
                <w:szCs w:val="21"/>
              </w:rPr>
              <w:t>並</w:t>
            </w:r>
            <w:r w:rsidR="009A021F" w:rsidRPr="00BE238E">
              <w:rPr>
                <w:rFonts w:hint="eastAsia"/>
                <w:color w:val="000000"/>
                <w:szCs w:val="21"/>
              </w:rPr>
              <w:t>びに治験審査委員会の間</w:t>
            </w:r>
            <w:r w:rsidR="002D6285" w:rsidRPr="00BE238E">
              <w:rPr>
                <w:rFonts w:hint="eastAsia"/>
                <w:color w:val="000000"/>
                <w:szCs w:val="21"/>
              </w:rPr>
              <w:t>での電磁的記録の作成</w:t>
            </w:r>
            <w:r w:rsidR="004C1490">
              <w:rPr>
                <w:rFonts w:hint="eastAsia"/>
                <w:color w:val="000000"/>
                <w:szCs w:val="21"/>
              </w:rPr>
              <w:t>、</w:t>
            </w:r>
            <w:r w:rsidR="002D6285" w:rsidRPr="00BE238E">
              <w:rPr>
                <w:rFonts w:hint="eastAsia"/>
                <w:color w:val="000000"/>
                <w:szCs w:val="21"/>
              </w:rPr>
              <w:t>交付</w:t>
            </w:r>
            <w:r w:rsidR="004C1490">
              <w:rPr>
                <w:rFonts w:hint="eastAsia"/>
                <w:color w:val="000000"/>
                <w:szCs w:val="21"/>
              </w:rPr>
              <w:t>、</w:t>
            </w:r>
            <w:r w:rsidR="002D6285" w:rsidRPr="00BE238E">
              <w:rPr>
                <w:rFonts w:hint="eastAsia"/>
                <w:color w:val="000000"/>
                <w:szCs w:val="21"/>
              </w:rPr>
              <w:t>受領及び</w:t>
            </w:r>
            <w:r>
              <w:rPr>
                <w:rFonts w:hint="eastAsia"/>
                <w:color w:val="000000"/>
                <w:szCs w:val="21"/>
              </w:rPr>
              <w:t>／又は</w:t>
            </w:r>
            <w:r w:rsidR="00F90BCA" w:rsidRPr="00F90BCA">
              <w:rPr>
                <w:rFonts w:hint="eastAsia"/>
                <w:color w:val="000000"/>
                <w:szCs w:val="21"/>
              </w:rPr>
              <w:t>保存に用いるために治験用に開発されたクラウドシステム</w:t>
            </w:r>
          </w:p>
        </w:tc>
      </w:tr>
      <w:tr w:rsidR="002D6285" w14:paraId="0EF0AA8D" w14:textId="77777777" w:rsidTr="00F90BCA">
        <w:tc>
          <w:tcPr>
            <w:tcW w:w="2972" w:type="dxa"/>
          </w:tcPr>
          <w:p w14:paraId="214730FF" w14:textId="49CDA2B2" w:rsidR="002D6285" w:rsidRPr="00BE238E" w:rsidRDefault="002D6285" w:rsidP="00F02B7F">
            <w:pPr>
              <w:rPr>
                <w:szCs w:val="21"/>
              </w:rPr>
            </w:pPr>
            <w:r w:rsidRPr="00BE238E">
              <w:rPr>
                <w:rFonts w:hint="eastAsia"/>
                <w:szCs w:val="21"/>
              </w:rPr>
              <w:t>システムバリデーション</w:t>
            </w:r>
          </w:p>
        </w:tc>
        <w:tc>
          <w:tcPr>
            <w:tcW w:w="6089" w:type="dxa"/>
          </w:tcPr>
          <w:p w14:paraId="432F76E3" w14:textId="270238E0" w:rsidR="002D6285" w:rsidRPr="00BE238E" w:rsidRDefault="009A021F" w:rsidP="0094172B">
            <w:pPr>
              <w:rPr>
                <w:szCs w:val="21"/>
              </w:rPr>
            </w:pPr>
            <w:r w:rsidRPr="008767A1">
              <w:rPr>
                <w:szCs w:val="21"/>
              </w:rPr>
              <w:t>システムが</w:t>
            </w:r>
            <w:r w:rsidR="00F90BCA" w:rsidRPr="008767A1">
              <w:rPr>
                <w:szCs w:val="21"/>
              </w:rPr>
              <w:t>要求される仕様について、システムの設計から廃棄まで又は新システムへの移行まで常に満たすことを検証し、文書化（記録化）する過程</w:t>
            </w:r>
          </w:p>
        </w:tc>
      </w:tr>
      <w:tr w:rsidR="002D6285" w14:paraId="6196869A" w14:textId="77777777" w:rsidTr="00F90BCA">
        <w:tc>
          <w:tcPr>
            <w:tcW w:w="2972" w:type="dxa"/>
          </w:tcPr>
          <w:p w14:paraId="08BAB751" w14:textId="77777777" w:rsidR="002D6285" w:rsidRPr="00BE238E" w:rsidRDefault="002D6285" w:rsidP="00F02B7F">
            <w:pPr>
              <w:rPr>
                <w:szCs w:val="21"/>
              </w:rPr>
            </w:pPr>
            <w:r w:rsidRPr="00BE238E">
              <w:rPr>
                <w:rFonts w:hint="eastAsia"/>
                <w:szCs w:val="21"/>
              </w:rPr>
              <w:t>治験関連文書</w:t>
            </w:r>
          </w:p>
        </w:tc>
        <w:tc>
          <w:tcPr>
            <w:tcW w:w="6089" w:type="dxa"/>
          </w:tcPr>
          <w:p w14:paraId="7E175EA3" w14:textId="6A1BECC0" w:rsidR="004C1490" w:rsidRPr="009A021F" w:rsidRDefault="00F90BCA" w:rsidP="00B57805">
            <w:pPr>
              <w:rPr>
                <w:szCs w:val="21"/>
              </w:rPr>
            </w:pPr>
            <w:r w:rsidRPr="00046475">
              <w:rPr>
                <w:szCs w:val="21"/>
              </w:rPr>
              <w:t>医薬品の臨床試験の実施の基準に関する省令（平成</w:t>
            </w:r>
            <w:r w:rsidRPr="00046475">
              <w:rPr>
                <w:szCs w:val="21"/>
              </w:rPr>
              <w:t>9</w:t>
            </w:r>
            <w:r w:rsidRPr="00046475">
              <w:rPr>
                <w:szCs w:val="21"/>
              </w:rPr>
              <w:t>年厚生省令第</w:t>
            </w:r>
            <w:r w:rsidRPr="00046475">
              <w:rPr>
                <w:szCs w:val="21"/>
              </w:rPr>
              <w:t>28</w:t>
            </w:r>
            <w:r w:rsidRPr="00046475">
              <w:rPr>
                <w:szCs w:val="21"/>
              </w:rPr>
              <w:t>号、以下「</w:t>
            </w:r>
            <w:r w:rsidRPr="00046475">
              <w:rPr>
                <w:szCs w:val="21"/>
              </w:rPr>
              <w:t>GCP</w:t>
            </w:r>
            <w:r w:rsidRPr="00046475">
              <w:rPr>
                <w:szCs w:val="21"/>
              </w:rPr>
              <w:t>」）に基づき</w:t>
            </w:r>
            <w:r w:rsidR="009A021F" w:rsidRPr="00046475">
              <w:rPr>
                <w:szCs w:val="21"/>
              </w:rPr>
              <w:t>治験依頼者、実施医療機関の長、治験責任医師並びに治験審査委員会間で作成、交付、受領される文書</w:t>
            </w:r>
          </w:p>
        </w:tc>
      </w:tr>
    </w:tbl>
    <w:p w14:paraId="32812205" w14:textId="2FC6420F" w:rsidR="002D6285" w:rsidRDefault="002D6285" w:rsidP="004C1490">
      <w:pPr>
        <w:pStyle w:val="1"/>
        <w:pageBreakBefore/>
        <w:numPr>
          <w:ilvl w:val="0"/>
          <w:numId w:val="86"/>
        </w:numPr>
      </w:pPr>
      <w:bookmarkStart w:id="2" w:name="_Toc163034514"/>
      <w:r w:rsidRPr="001507B6">
        <w:rPr>
          <w:rFonts w:hint="eastAsia"/>
        </w:rPr>
        <w:lastRenderedPageBreak/>
        <w:t>目的</w:t>
      </w:r>
      <w:bookmarkEnd w:id="2"/>
    </w:p>
    <w:p w14:paraId="1F02D9F5" w14:textId="73DEFEF1" w:rsidR="002D6285" w:rsidRPr="007D07F3" w:rsidRDefault="00EE5D0E" w:rsidP="009F7143">
      <w:pPr>
        <w:ind w:left="220" w:firstLine="220"/>
      </w:pPr>
      <w:bookmarkStart w:id="3" w:name="_Toc147309726"/>
      <w:r w:rsidRPr="007529FD">
        <w:rPr>
          <w:rFonts w:hint="eastAsia"/>
          <w:color w:val="000000"/>
        </w:rPr>
        <w:t>本手順書は、治験関連文書を電磁</w:t>
      </w:r>
      <w:r>
        <w:rPr>
          <w:rFonts w:hint="eastAsia"/>
          <w:color w:val="000000"/>
        </w:rPr>
        <w:t>的に取り扱う</w:t>
      </w:r>
      <w:r w:rsidRPr="007529FD">
        <w:rPr>
          <w:rFonts w:hint="eastAsia"/>
          <w:color w:val="000000"/>
        </w:rPr>
        <w:t>際の標準業務手順を定め</w:t>
      </w:r>
      <w:r>
        <w:rPr>
          <w:rFonts w:hint="eastAsia"/>
          <w:color w:val="000000"/>
        </w:rPr>
        <w:t>るものである。</w:t>
      </w:r>
      <w:bookmarkEnd w:id="3"/>
    </w:p>
    <w:p w14:paraId="4B705210" w14:textId="77777777" w:rsidR="002D6285" w:rsidRDefault="002D6285" w:rsidP="007520F3">
      <w:pPr>
        <w:pStyle w:val="ad"/>
      </w:pPr>
    </w:p>
    <w:p w14:paraId="50355183" w14:textId="77777777" w:rsidR="003420AA" w:rsidRPr="000502A3" w:rsidRDefault="003420AA" w:rsidP="003420AA">
      <w:pPr>
        <w:pStyle w:val="1"/>
      </w:pPr>
      <w:bookmarkStart w:id="4" w:name="_Toc146704714"/>
      <w:bookmarkStart w:id="5" w:name="_Toc163034515"/>
      <w:r>
        <w:rPr>
          <w:rFonts w:hint="eastAsia"/>
        </w:rPr>
        <w:t>留意</w:t>
      </w:r>
      <w:r w:rsidRPr="000502A3">
        <w:rPr>
          <w:rFonts w:hint="eastAsia"/>
        </w:rPr>
        <w:t>事項</w:t>
      </w:r>
      <w:bookmarkEnd w:id="4"/>
      <w:bookmarkEnd w:id="5"/>
    </w:p>
    <w:p w14:paraId="2BBB9C4C" w14:textId="77777777" w:rsidR="001403E9" w:rsidRDefault="001403E9" w:rsidP="001403E9">
      <w:pPr>
        <w:ind w:left="220" w:firstLine="220"/>
      </w:pPr>
      <w:r>
        <w:rPr>
          <w:rFonts w:hint="eastAsia"/>
        </w:rPr>
        <w:t>治験関連文書を電磁的記録として取り扱う際に求められる要件（真正性・見読性・保存性）は、治験クラウドシステム及び本手順書を含む運用プロセスにより確保する。</w:t>
      </w:r>
    </w:p>
    <w:p w14:paraId="55CA0D12" w14:textId="72954F3D" w:rsidR="003420AA" w:rsidRDefault="001403E9" w:rsidP="001403E9">
      <w:pPr>
        <w:ind w:left="220" w:firstLine="220"/>
      </w:pPr>
      <w:r>
        <w:rPr>
          <w:rFonts w:hint="eastAsia"/>
        </w:rPr>
        <w:t>治験関連文書の作成、交付、受領及び保存の責任者は、</w:t>
      </w:r>
      <w:r w:rsidRPr="001403E9">
        <w:rPr>
          <w:rFonts w:eastAsiaTheme="minorEastAsia" w:hint="eastAsia"/>
          <w:bCs/>
          <w:i/>
          <w:iCs/>
          <w:color w:val="00B050"/>
          <w:kern w:val="16"/>
          <w:szCs w:val="21"/>
        </w:rPr>
        <w:t>＜各</w:t>
      </w:r>
      <w:r>
        <w:rPr>
          <w:rFonts w:eastAsiaTheme="minorEastAsia" w:hint="eastAsia"/>
          <w:bCs/>
          <w:i/>
          <w:iCs/>
          <w:color w:val="00B050"/>
          <w:kern w:val="16"/>
          <w:szCs w:val="21"/>
        </w:rPr>
        <w:t>治験依頼者</w:t>
      </w:r>
      <w:r w:rsidRPr="001403E9">
        <w:rPr>
          <w:rFonts w:eastAsiaTheme="minorEastAsia" w:hint="eastAsia"/>
          <w:bCs/>
          <w:i/>
          <w:iCs/>
          <w:color w:val="00B050"/>
          <w:kern w:val="16"/>
          <w:szCs w:val="21"/>
        </w:rPr>
        <w:t>における治験標準業務手順書名＞</w:t>
      </w:r>
      <w:r>
        <w:rPr>
          <w:rFonts w:hint="eastAsia"/>
        </w:rPr>
        <w:t>の規定及び指名に従う。</w:t>
      </w:r>
    </w:p>
    <w:p w14:paraId="274D5C03" w14:textId="77777777" w:rsidR="001403E9" w:rsidRPr="001403E9" w:rsidRDefault="001403E9" w:rsidP="007520F3">
      <w:pPr>
        <w:pStyle w:val="ad"/>
      </w:pPr>
    </w:p>
    <w:p w14:paraId="2F090349" w14:textId="77777777" w:rsidR="002D6285" w:rsidRDefault="002D6285" w:rsidP="00FB3B38">
      <w:pPr>
        <w:pStyle w:val="1"/>
      </w:pPr>
      <w:bookmarkStart w:id="6" w:name="_Toc163034516"/>
      <w:r>
        <w:rPr>
          <w:rFonts w:hint="eastAsia"/>
        </w:rPr>
        <w:t>適応</w:t>
      </w:r>
      <w:r w:rsidRPr="001507B6">
        <w:rPr>
          <w:rFonts w:hint="eastAsia"/>
        </w:rPr>
        <w:t>範囲</w:t>
      </w:r>
      <w:bookmarkEnd w:id="6"/>
    </w:p>
    <w:p w14:paraId="07CFC856" w14:textId="4C56693A" w:rsidR="002D6285" w:rsidRDefault="002D6285" w:rsidP="004C1490">
      <w:pPr>
        <w:pStyle w:val="2"/>
      </w:pPr>
      <w:bookmarkStart w:id="7" w:name="_Toc163034517"/>
      <w:r w:rsidRPr="00862F42">
        <w:rPr>
          <w:rFonts w:hint="eastAsia"/>
        </w:rPr>
        <w:t>本手順書の適応となる範囲</w:t>
      </w:r>
      <w:bookmarkEnd w:id="7"/>
    </w:p>
    <w:p w14:paraId="118AD72E" w14:textId="77777777" w:rsidR="001403E9" w:rsidRPr="001403E9" w:rsidRDefault="001403E9" w:rsidP="001403E9">
      <w:pPr>
        <w:pStyle w:val="6"/>
        <w:numPr>
          <w:ilvl w:val="5"/>
          <w:numId w:val="17"/>
        </w:numPr>
        <w:rPr>
          <w:rFonts w:ascii="Times New Roman"/>
          <w:sz w:val="21"/>
          <w:szCs w:val="21"/>
        </w:rPr>
      </w:pPr>
      <w:r w:rsidRPr="001403E9">
        <w:rPr>
          <w:rFonts w:ascii="Times New Roman" w:hint="eastAsia"/>
          <w:sz w:val="21"/>
          <w:szCs w:val="21"/>
        </w:rPr>
        <w:t>治験関連文書の電磁的な作成、交付及び受領</w:t>
      </w:r>
    </w:p>
    <w:p w14:paraId="166DC9F8" w14:textId="63338221" w:rsidR="001403E9" w:rsidRPr="001403E9" w:rsidRDefault="001403E9" w:rsidP="001403E9">
      <w:pPr>
        <w:pStyle w:val="6"/>
        <w:numPr>
          <w:ilvl w:val="5"/>
          <w:numId w:val="17"/>
        </w:numPr>
        <w:rPr>
          <w:rFonts w:ascii="Times New Roman"/>
          <w:sz w:val="21"/>
          <w:szCs w:val="21"/>
        </w:rPr>
      </w:pPr>
      <w:r w:rsidRPr="001403E9">
        <w:rPr>
          <w:rFonts w:ascii="Times New Roman" w:hint="eastAsia"/>
          <w:sz w:val="21"/>
          <w:szCs w:val="21"/>
        </w:rPr>
        <w:t>治験関連文書の電磁的な保存及び</w:t>
      </w:r>
      <w:r w:rsidR="00B20BAF">
        <w:rPr>
          <w:rFonts w:ascii="Times New Roman" w:hint="eastAsia"/>
          <w:sz w:val="21"/>
          <w:szCs w:val="21"/>
        </w:rPr>
        <w:t>管理</w:t>
      </w:r>
    </w:p>
    <w:p w14:paraId="785E5190" w14:textId="77777777" w:rsidR="002D6285" w:rsidRDefault="002D6285" w:rsidP="007520F3">
      <w:pPr>
        <w:pStyle w:val="ad"/>
      </w:pPr>
    </w:p>
    <w:p w14:paraId="0EB4830E" w14:textId="77777777" w:rsidR="002D6285" w:rsidRDefault="002D6285" w:rsidP="004C1490">
      <w:pPr>
        <w:pStyle w:val="2"/>
      </w:pPr>
      <w:bookmarkStart w:id="8" w:name="_Toc163034518"/>
      <w:r w:rsidRPr="00862F42">
        <w:rPr>
          <w:rFonts w:hint="eastAsia"/>
        </w:rPr>
        <w:t>本手順書の適応外となる治験関連文書</w:t>
      </w:r>
      <w:bookmarkEnd w:id="8"/>
    </w:p>
    <w:p w14:paraId="30BE62F2" w14:textId="4C525AFB" w:rsidR="002D6285" w:rsidRDefault="001403E9" w:rsidP="007D3059">
      <w:pPr>
        <w:ind w:left="220"/>
        <w:rPr>
          <w:i/>
          <w:iCs/>
          <w:color w:val="00B050"/>
          <w:szCs w:val="21"/>
        </w:rPr>
      </w:pPr>
      <w:r w:rsidRPr="001403E9">
        <w:rPr>
          <w:rFonts w:hint="eastAsia"/>
          <w:i/>
          <w:iCs/>
          <w:color w:val="00B050"/>
          <w:szCs w:val="21"/>
        </w:rPr>
        <w:t>＜各</w:t>
      </w:r>
      <w:r>
        <w:rPr>
          <w:rFonts w:hint="eastAsia"/>
          <w:i/>
          <w:iCs/>
          <w:color w:val="00B050"/>
          <w:szCs w:val="21"/>
        </w:rPr>
        <w:t>治験依頼者</w:t>
      </w:r>
      <w:r w:rsidRPr="001403E9">
        <w:rPr>
          <w:rFonts w:hint="eastAsia"/>
          <w:i/>
          <w:iCs/>
          <w:color w:val="00B050"/>
          <w:szCs w:val="21"/>
        </w:rPr>
        <w:t>において適応外と判断する文書があればここに記載する。</w:t>
      </w:r>
      <w:r w:rsidR="00440340">
        <w:rPr>
          <w:rFonts w:hint="eastAsia"/>
          <w:i/>
          <w:iCs/>
          <w:color w:val="00B050"/>
          <w:szCs w:val="21"/>
        </w:rPr>
        <w:t>該当文書が</w:t>
      </w:r>
      <w:r w:rsidRPr="001403E9">
        <w:rPr>
          <w:rFonts w:hint="eastAsia"/>
          <w:i/>
          <w:iCs/>
          <w:color w:val="00B050"/>
          <w:szCs w:val="21"/>
        </w:rPr>
        <w:t>ない場合は、</w:t>
      </w:r>
      <w:r w:rsidRPr="001403E9">
        <w:rPr>
          <w:rFonts w:hint="eastAsia"/>
          <w:i/>
          <w:iCs/>
          <w:color w:val="00B050"/>
          <w:szCs w:val="21"/>
        </w:rPr>
        <w:t>3.2</w:t>
      </w:r>
      <w:r w:rsidRPr="001403E9">
        <w:rPr>
          <w:rFonts w:hint="eastAsia"/>
          <w:i/>
          <w:iCs/>
          <w:color w:val="00B050"/>
          <w:szCs w:val="21"/>
        </w:rPr>
        <w:t>項を削除する。＞</w:t>
      </w:r>
    </w:p>
    <w:p w14:paraId="0AEF722F" w14:textId="77777777" w:rsidR="001403E9" w:rsidRPr="001403E9" w:rsidRDefault="001403E9" w:rsidP="007520F3">
      <w:pPr>
        <w:pStyle w:val="ad"/>
      </w:pPr>
    </w:p>
    <w:p w14:paraId="6ED090E3" w14:textId="5321D986" w:rsidR="003420AA" w:rsidRPr="000502A3" w:rsidRDefault="003420AA" w:rsidP="003420AA">
      <w:pPr>
        <w:pStyle w:val="1"/>
      </w:pPr>
      <w:bookmarkStart w:id="9" w:name="_Toc146704721"/>
      <w:bookmarkStart w:id="10" w:name="_Toc163034519"/>
      <w:r>
        <w:rPr>
          <w:rFonts w:hint="eastAsia"/>
        </w:rPr>
        <w:t>文書</w:t>
      </w:r>
      <w:r w:rsidRPr="000502A3">
        <w:rPr>
          <w:rFonts w:hint="eastAsia"/>
        </w:rPr>
        <w:t>を</w:t>
      </w:r>
      <w:bookmarkEnd w:id="9"/>
      <w:r w:rsidR="001403E9" w:rsidRPr="001403E9">
        <w:rPr>
          <w:rFonts w:hint="eastAsia"/>
        </w:rPr>
        <w:t>電磁的に取り扱うための手順</w:t>
      </w:r>
      <w:bookmarkEnd w:id="10"/>
    </w:p>
    <w:p w14:paraId="7B86EE8D" w14:textId="0CF458D6" w:rsidR="007324CC" w:rsidRPr="00BB1B2A" w:rsidRDefault="007324CC" w:rsidP="009F7143">
      <w:pPr>
        <w:ind w:left="220" w:firstLine="220"/>
      </w:pPr>
      <w:r w:rsidRPr="007324CC">
        <w:rPr>
          <w:rFonts w:hint="eastAsia"/>
        </w:rPr>
        <w:t>治験依頼者等が保有／契約締結している</w:t>
      </w:r>
      <w:r w:rsidR="005A6365">
        <w:rPr>
          <w:rFonts w:hint="eastAsia"/>
          <w:szCs w:val="21"/>
        </w:rPr>
        <w:t>治験クラウド</w:t>
      </w:r>
      <w:r w:rsidR="005A6365" w:rsidRPr="00046475">
        <w:rPr>
          <w:rFonts w:hint="eastAsia"/>
          <w:szCs w:val="21"/>
        </w:rPr>
        <w:t>システム</w:t>
      </w:r>
      <w:r w:rsidRPr="007324CC">
        <w:rPr>
          <w:rFonts w:hint="eastAsia"/>
        </w:rPr>
        <w:t>を利用する場合</w:t>
      </w:r>
      <w:r>
        <w:rPr>
          <w:rFonts w:hint="eastAsia"/>
        </w:rPr>
        <w:t>、</w:t>
      </w:r>
      <w:r w:rsidRPr="004D0E1E">
        <w:rPr>
          <w:rFonts w:hint="eastAsia"/>
          <w:i/>
          <w:iCs/>
          <w:color w:val="00B050"/>
          <w:szCs w:val="21"/>
        </w:rPr>
        <w:t>＜</w:t>
      </w:r>
      <w:r w:rsidR="00960C1B">
        <w:rPr>
          <w:rFonts w:hint="eastAsia"/>
          <w:i/>
          <w:iCs/>
          <w:color w:val="00B050"/>
          <w:szCs w:val="21"/>
        </w:rPr>
        <w:t>各</w:t>
      </w:r>
      <w:r>
        <w:rPr>
          <w:rFonts w:hint="eastAsia"/>
          <w:i/>
          <w:iCs/>
          <w:color w:val="00B050"/>
          <w:szCs w:val="21"/>
        </w:rPr>
        <w:t>治験依頼者の</w:t>
      </w:r>
      <w:r w:rsidR="00BB1B2A">
        <w:rPr>
          <w:rFonts w:hint="eastAsia"/>
          <w:i/>
          <w:iCs/>
          <w:color w:val="00B050"/>
          <w:szCs w:val="21"/>
        </w:rPr>
        <w:t>システムバリデーションに関する</w:t>
      </w:r>
      <w:r>
        <w:rPr>
          <w:rFonts w:hint="eastAsia"/>
          <w:i/>
          <w:iCs/>
          <w:color w:val="00B050"/>
          <w:szCs w:val="21"/>
        </w:rPr>
        <w:t>手順書</w:t>
      </w:r>
      <w:r w:rsidR="00343E88">
        <w:rPr>
          <w:rFonts w:hint="eastAsia"/>
          <w:i/>
          <w:iCs/>
          <w:color w:val="00B050"/>
          <w:szCs w:val="21"/>
        </w:rPr>
        <w:t>等</w:t>
      </w:r>
      <w:r w:rsidRPr="004D0E1E">
        <w:rPr>
          <w:rFonts w:hint="eastAsia"/>
          <w:i/>
          <w:iCs/>
          <w:color w:val="00B050"/>
          <w:szCs w:val="21"/>
        </w:rPr>
        <w:t>＞</w:t>
      </w:r>
      <w:r w:rsidRPr="007324CC">
        <w:rPr>
          <w:rFonts w:hint="eastAsia"/>
        </w:rPr>
        <w:t>に従い</w:t>
      </w:r>
      <w:r>
        <w:rPr>
          <w:rFonts w:hint="eastAsia"/>
        </w:rPr>
        <w:t>、</w:t>
      </w:r>
      <w:r w:rsidR="001403E9">
        <w:rPr>
          <w:rFonts w:hint="eastAsia"/>
        </w:rPr>
        <w:t>治験</w:t>
      </w:r>
      <w:r w:rsidRPr="007324CC">
        <w:rPr>
          <w:rFonts w:hint="eastAsia"/>
        </w:rPr>
        <w:t>クラウドシステム利用のための要件を満たしていることを確認する</w:t>
      </w:r>
      <w:r w:rsidRPr="00BB1B2A">
        <w:rPr>
          <w:rFonts w:hint="eastAsia"/>
        </w:rPr>
        <w:t>。</w:t>
      </w:r>
    </w:p>
    <w:p w14:paraId="5D21080D" w14:textId="77777777" w:rsidR="002D6285" w:rsidRPr="00BE238E" w:rsidRDefault="002D6285" w:rsidP="007520F3">
      <w:pPr>
        <w:pStyle w:val="ad"/>
      </w:pPr>
    </w:p>
    <w:p w14:paraId="573EC951" w14:textId="3C435587" w:rsidR="002D6285" w:rsidRDefault="003420AA" w:rsidP="00FB3B38">
      <w:pPr>
        <w:pStyle w:val="1"/>
      </w:pPr>
      <w:bookmarkStart w:id="11" w:name="_Toc146704732"/>
      <w:bookmarkStart w:id="12" w:name="_Toc163034520"/>
      <w:r>
        <w:rPr>
          <w:rFonts w:hint="eastAsia"/>
        </w:rPr>
        <w:t>作成・受領・交付・保存の手順</w:t>
      </w:r>
      <w:bookmarkEnd w:id="11"/>
      <w:bookmarkEnd w:id="12"/>
    </w:p>
    <w:p w14:paraId="1EBE062A" w14:textId="4E2830BA" w:rsidR="002D6285" w:rsidRDefault="002D6285" w:rsidP="004C1490">
      <w:pPr>
        <w:pStyle w:val="2"/>
      </w:pPr>
      <w:bookmarkStart w:id="13" w:name="_Ref153526361"/>
      <w:bookmarkStart w:id="14" w:name="_Toc163034521"/>
      <w:r w:rsidRPr="00862F42">
        <w:rPr>
          <w:rFonts w:hint="eastAsia"/>
        </w:rPr>
        <w:t>実施医療機関等における電磁的記録</w:t>
      </w:r>
      <w:r w:rsidR="00042F95">
        <w:rPr>
          <w:rFonts w:hint="eastAsia"/>
        </w:rPr>
        <w:t>の</w:t>
      </w:r>
      <w:r w:rsidRPr="00862F42">
        <w:rPr>
          <w:rFonts w:hint="eastAsia"/>
        </w:rPr>
        <w:t>管理体制の確認</w:t>
      </w:r>
      <w:bookmarkEnd w:id="13"/>
      <w:bookmarkEnd w:id="14"/>
    </w:p>
    <w:p w14:paraId="166D62D8" w14:textId="44E9A788" w:rsidR="00911BB5" w:rsidRPr="009A021F" w:rsidRDefault="009A021F" w:rsidP="003420AA">
      <w:pPr>
        <w:ind w:left="220" w:firstLine="220"/>
      </w:pPr>
      <w:r>
        <w:rPr>
          <w:rFonts w:hint="eastAsia"/>
          <w:szCs w:val="21"/>
        </w:rPr>
        <w:t>実施医療機関において、「</w:t>
      </w:r>
      <w:r w:rsidRPr="00137F71">
        <w:rPr>
          <w:rFonts w:hint="eastAsia"/>
          <w:szCs w:val="21"/>
        </w:rPr>
        <w:t>治験関連文書の電磁的取り扱いに関する標準業務手順書</w:t>
      </w:r>
      <w:r>
        <w:rPr>
          <w:rFonts w:hint="eastAsia"/>
          <w:szCs w:val="21"/>
        </w:rPr>
        <w:t>」</w:t>
      </w:r>
      <w:r>
        <w:rPr>
          <w:rFonts w:hint="eastAsia"/>
        </w:rPr>
        <w:t>が作成されていることを確認する。</w:t>
      </w:r>
    </w:p>
    <w:p w14:paraId="0BE23DCC" w14:textId="319878A1" w:rsidR="00012994" w:rsidRDefault="00B20623" w:rsidP="003420AA">
      <w:pPr>
        <w:ind w:left="220" w:firstLine="220"/>
      </w:pPr>
      <w:r>
        <w:rPr>
          <w:rFonts w:hint="eastAsia"/>
        </w:rPr>
        <w:t>また、</w:t>
      </w:r>
      <w:r w:rsidR="00CC2AF3">
        <w:rPr>
          <w:rFonts w:hint="eastAsia"/>
        </w:rPr>
        <w:t>実施医療機関</w:t>
      </w:r>
      <w:r w:rsidR="00B94703">
        <w:rPr>
          <w:rFonts w:hint="eastAsia"/>
        </w:rPr>
        <w:t>等</w:t>
      </w:r>
      <w:r w:rsidR="00CC2AF3">
        <w:rPr>
          <w:rFonts w:hint="eastAsia"/>
        </w:rPr>
        <w:t>が契約している治験クラウドシステムを利用する場合、実施医療機関</w:t>
      </w:r>
      <w:r w:rsidR="00B94703">
        <w:rPr>
          <w:rFonts w:hint="eastAsia"/>
        </w:rPr>
        <w:t>等</w:t>
      </w:r>
      <w:r w:rsidR="00CC2AF3">
        <w:rPr>
          <w:rFonts w:hint="eastAsia"/>
        </w:rPr>
        <w:t>が</w:t>
      </w:r>
      <w:r w:rsidR="009609FD">
        <w:rPr>
          <w:rFonts w:hint="eastAsia"/>
        </w:rPr>
        <w:t>システムバリデーションとして</w:t>
      </w:r>
      <w:r w:rsidR="00012994">
        <w:rPr>
          <w:rFonts w:hint="eastAsia"/>
        </w:rPr>
        <w:t>以下の</w:t>
      </w:r>
      <w:r w:rsidR="00155C55">
        <w:rPr>
          <w:rFonts w:hint="eastAsia"/>
        </w:rPr>
        <w:t>対応</w:t>
      </w:r>
      <w:r w:rsidR="00012994">
        <w:rPr>
          <w:rFonts w:hint="eastAsia"/>
        </w:rPr>
        <w:t>を行い記録していることを確認する。</w:t>
      </w:r>
    </w:p>
    <w:p w14:paraId="6FF52EF0" w14:textId="498E3C22" w:rsidR="00911BB5" w:rsidRPr="007458DA" w:rsidRDefault="00B224E3" w:rsidP="007458DA">
      <w:pPr>
        <w:pStyle w:val="ac"/>
        <w:numPr>
          <w:ilvl w:val="0"/>
          <w:numId w:val="98"/>
        </w:numPr>
        <w:ind w:leftChars="0"/>
      </w:pPr>
      <w:r w:rsidRPr="007458DA">
        <w:rPr>
          <w:rFonts w:hint="eastAsia"/>
        </w:rPr>
        <w:t>ソリューションベンダーから</w:t>
      </w:r>
      <w:r w:rsidR="00F32933" w:rsidRPr="007458DA">
        <w:t>「</w:t>
      </w:r>
      <w:r w:rsidR="00137F71" w:rsidRPr="007458DA">
        <w:rPr>
          <w:rFonts w:hint="eastAsia"/>
        </w:rPr>
        <w:t>治験クラウドシステム</w:t>
      </w:r>
      <w:r w:rsidR="00F32933" w:rsidRPr="007458DA">
        <w:t>チェックリスト」</w:t>
      </w:r>
      <w:r w:rsidR="00B20623" w:rsidRPr="007458DA">
        <w:t>等</w:t>
      </w:r>
      <w:r w:rsidRPr="007458DA">
        <w:rPr>
          <w:rFonts w:hint="eastAsia"/>
        </w:rPr>
        <w:t>を入手し</w:t>
      </w:r>
      <w:r w:rsidR="00B20623" w:rsidRPr="007458DA">
        <w:t>、</w:t>
      </w:r>
      <w:r w:rsidR="00137F71" w:rsidRPr="007458DA">
        <w:rPr>
          <w:rFonts w:hint="eastAsia"/>
        </w:rPr>
        <w:t>治験</w:t>
      </w:r>
      <w:r w:rsidR="00B20623" w:rsidRPr="007458DA">
        <w:t>クラウドシステム利用のための要件を満たしていること</w:t>
      </w:r>
      <w:r w:rsidR="008D6DB7" w:rsidRPr="007458DA">
        <w:rPr>
          <w:rFonts w:hint="eastAsia"/>
        </w:rPr>
        <w:t>。</w:t>
      </w:r>
    </w:p>
    <w:p w14:paraId="3605D6A7" w14:textId="5B13B29D" w:rsidR="00911BB5" w:rsidRPr="007458DA" w:rsidRDefault="00911BB5" w:rsidP="007458DA">
      <w:pPr>
        <w:pStyle w:val="ac"/>
        <w:numPr>
          <w:ilvl w:val="0"/>
          <w:numId w:val="98"/>
        </w:numPr>
        <w:ind w:leftChars="0"/>
      </w:pPr>
      <w:r w:rsidRPr="007458DA">
        <w:rPr>
          <w:rFonts w:hint="eastAsia"/>
        </w:rPr>
        <w:t>治験クラウドシステムが</w:t>
      </w:r>
      <w:r w:rsidR="00012994" w:rsidRPr="007458DA">
        <w:rPr>
          <w:rFonts w:hint="eastAsia"/>
        </w:rPr>
        <w:t>使用</w:t>
      </w:r>
      <w:r w:rsidR="00CC2AF3" w:rsidRPr="007458DA">
        <w:rPr>
          <w:rFonts w:hint="eastAsia"/>
        </w:rPr>
        <w:t>目的どおりに動作すること</w:t>
      </w:r>
      <w:r w:rsidR="008D6DB7" w:rsidRPr="007458DA">
        <w:rPr>
          <w:rFonts w:hint="eastAsia"/>
        </w:rPr>
        <w:t>。</w:t>
      </w:r>
    </w:p>
    <w:p w14:paraId="2AA2AEB3" w14:textId="7677FA5C" w:rsidR="00296218" w:rsidRPr="009A021F" w:rsidRDefault="00DF51E7" w:rsidP="003420AA">
      <w:pPr>
        <w:ind w:left="220" w:firstLine="220"/>
        <w:rPr>
          <w:szCs w:val="21"/>
        </w:rPr>
      </w:pPr>
      <w:r w:rsidRPr="00BB1B2A">
        <w:rPr>
          <w:rFonts w:hint="eastAsia"/>
        </w:rPr>
        <w:t>その他、</w:t>
      </w:r>
      <w:r w:rsidR="008642F3">
        <w:rPr>
          <w:rFonts w:hint="eastAsia"/>
        </w:rPr>
        <w:t>治験依頼者</w:t>
      </w:r>
      <w:r w:rsidR="005E27E2">
        <w:rPr>
          <w:rFonts w:hint="eastAsia"/>
        </w:rPr>
        <w:t>として</w:t>
      </w:r>
      <w:r w:rsidRPr="00BB1B2A">
        <w:rPr>
          <w:rFonts w:hint="eastAsia"/>
        </w:rPr>
        <w:t>確認が必要</w:t>
      </w:r>
      <w:r w:rsidR="008642F3">
        <w:rPr>
          <w:rFonts w:hint="eastAsia"/>
        </w:rPr>
        <w:t>と考える</w:t>
      </w:r>
      <w:r w:rsidRPr="00BB1B2A">
        <w:rPr>
          <w:rFonts w:hint="eastAsia"/>
        </w:rPr>
        <w:t>事項</w:t>
      </w:r>
      <w:r w:rsidR="00D9082A">
        <w:rPr>
          <w:rFonts w:hint="eastAsia"/>
        </w:rPr>
        <w:t>がある場合</w:t>
      </w:r>
      <w:r w:rsidRPr="00BB1B2A">
        <w:rPr>
          <w:rFonts w:hint="eastAsia"/>
        </w:rPr>
        <w:t>は、実施医療機関</w:t>
      </w:r>
      <w:r w:rsidR="00B94703">
        <w:rPr>
          <w:rFonts w:hint="eastAsia"/>
        </w:rPr>
        <w:t>等</w:t>
      </w:r>
      <w:r w:rsidRPr="00BB1B2A">
        <w:rPr>
          <w:rFonts w:hint="eastAsia"/>
        </w:rPr>
        <w:t>に</w:t>
      </w:r>
      <w:r w:rsidR="00D9082A">
        <w:rPr>
          <w:rFonts w:hint="eastAsia"/>
        </w:rPr>
        <w:t>記録</w:t>
      </w:r>
      <w:r w:rsidRPr="00BB1B2A">
        <w:rPr>
          <w:rFonts w:hint="eastAsia"/>
        </w:rPr>
        <w:t>の作成</w:t>
      </w:r>
      <w:r w:rsidR="00496A73">
        <w:rPr>
          <w:rFonts w:hint="eastAsia"/>
        </w:rPr>
        <w:t>／追記</w:t>
      </w:r>
      <w:r w:rsidRPr="00BB1B2A">
        <w:rPr>
          <w:rFonts w:hint="eastAsia"/>
        </w:rPr>
        <w:t>は求めず、</w:t>
      </w:r>
      <w:r w:rsidR="0003344C">
        <w:rPr>
          <w:rFonts w:hint="eastAsia"/>
        </w:rPr>
        <w:t>確認結果を</w:t>
      </w:r>
      <w:r w:rsidR="009A021F" w:rsidRPr="00BB1B2A">
        <w:rPr>
          <w:rFonts w:hint="eastAsia"/>
        </w:rPr>
        <w:t>モニタリング報告書</w:t>
      </w:r>
      <w:r w:rsidR="009A021F">
        <w:rPr>
          <w:rFonts w:hint="eastAsia"/>
        </w:rPr>
        <w:t>等</w:t>
      </w:r>
      <w:r w:rsidR="009A021F" w:rsidRPr="00BB1B2A">
        <w:rPr>
          <w:rFonts w:hint="eastAsia"/>
        </w:rPr>
        <w:t>に記録する。</w:t>
      </w:r>
    </w:p>
    <w:p w14:paraId="2BBA0A95" w14:textId="77777777" w:rsidR="002D6285" w:rsidRPr="004D602F" w:rsidRDefault="002D6285" w:rsidP="007520F3">
      <w:pPr>
        <w:pStyle w:val="ad"/>
      </w:pPr>
    </w:p>
    <w:p w14:paraId="056D8694" w14:textId="465B8AC3" w:rsidR="00296218" w:rsidRPr="000502A3" w:rsidRDefault="00296218" w:rsidP="00296218">
      <w:pPr>
        <w:pStyle w:val="2"/>
      </w:pPr>
      <w:bookmarkStart w:id="15" w:name="_Toc146704733"/>
      <w:bookmarkStart w:id="16" w:name="_Ref149842916"/>
      <w:bookmarkStart w:id="17" w:name="_Toc163034522"/>
      <w:r w:rsidRPr="000502A3">
        <w:rPr>
          <w:rFonts w:hint="eastAsia"/>
        </w:rPr>
        <w:t>電磁的記録による交付</w:t>
      </w:r>
      <w:r w:rsidR="00087D41">
        <w:rPr>
          <w:rFonts w:hint="eastAsia"/>
        </w:rPr>
        <w:t>及び受領</w:t>
      </w:r>
      <w:r w:rsidRPr="000502A3">
        <w:rPr>
          <w:rFonts w:hint="eastAsia"/>
        </w:rPr>
        <w:t>の</w:t>
      </w:r>
      <w:bookmarkEnd w:id="15"/>
      <w:r w:rsidR="00087D41">
        <w:rPr>
          <w:rFonts w:hint="eastAsia"/>
        </w:rPr>
        <w:t>協議</w:t>
      </w:r>
      <w:bookmarkEnd w:id="16"/>
      <w:bookmarkEnd w:id="17"/>
    </w:p>
    <w:p w14:paraId="55D084E6" w14:textId="7EF7877A" w:rsidR="00296218" w:rsidRPr="00444EBA" w:rsidRDefault="00296218" w:rsidP="00296218">
      <w:pPr>
        <w:ind w:left="220" w:firstLine="220"/>
        <w:rPr>
          <w:color w:val="000000"/>
          <w:szCs w:val="21"/>
        </w:rPr>
      </w:pPr>
      <w:r>
        <w:rPr>
          <w:rFonts w:hint="eastAsia"/>
          <w:szCs w:val="21"/>
        </w:rPr>
        <w:t>治験関連文書</w:t>
      </w:r>
      <w:r w:rsidR="00087D41">
        <w:rPr>
          <w:rFonts w:hint="eastAsia"/>
          <w:szCs w:val="21"/>
        </w:rPr>
        <w:t>を</w:t>
      </w:r>
      <w:r>
        <w:rPr>
          <w:rFonts w:hint="eastAsia"/>
          <w:szCs w:val="21"/>
        </w:rPr>
        <w:t>電磁</w:t>
      </w:r>
      <w:r w:rsidR="00087D41">
        <w:rPr>
          <w:rFonts w:hint="eastAsia"/>
          <w:szCs w:val="21"/>
        </w:rPr>
        <w:t>的記録にて交付及び受領</w:t>
      </w:r>
      <w:r w:rsidR="009D59C9">
        <w:rPr>
          <w:rFonts w:hint="eastAsia"/>
          <w:szCs w:val="21"/>
        </w:rPr>
        <w:t>する</w:t>
      </w:r>
      <w:r w:rsidR="00087D41">
        <w:rPr>
          <w:rFonts w:hint="eastAsia"/>
          <w:szCs w:val="21"/>
        </w:rPr>
        <w:t>こと</w:t>
      </w:r>
      <w:r w:rsidRPr="007163F0">
        <w:rPr>
          <w:rFonts w:hint="eastAsia"/>
          <w:szCs w:val="21"/>
        </w:rPr>
        <w:t>について</w:t>
      </w:r>
      <w:r>
        <w:rPr>
          <w:rFonts w:hint="eastAsia"/>
          <w:szCs w:val="21"/>
        </w:rPr>
        <w:t>、</w:t>
      </w:r>
      <w:r w:rsidRPr="007163F0">
        <w:rPr>
          <w:rFonts w:hint="eastAsia"/>
          <w:szCs w:val="21"/>
        </w:rPr>
        <w:t>以下の点を</w:t>
      </w:r>
      <w:r w:rsidR="00087D41">
        <w:rPr>
          <w:rFonts w:hint="eastAsia"/>
          <w:szCs w:val="21"/>
        </w:rPr>
        <w:t>含めて</w:t>
      </w:r>
      <w:r w:rsidR="00087D41">
        <w:rPr>
          <w:rFonts w:hint="eastAsia"/>
          <w:color w:val="000000"/>
          <w:szCs w:val="21"/>
        </w:rPr>
        <w:t>実施医療機関</w:t>
      </w:r>
      <w:r w:rsidRPr="007163F0">
        <w:rPr>
          <w:rFonts w:hint="eastAsia"/>
          <w:color w:val="000000"/>
          <w:szCs w:val="21"/>
        </w:rPr>
        <w:t>に</w:t>
      </w:r>
      <w:r w:rsidRPr="007163F0">
        <w:rPr>
          <w:rFonts w:hint="eastAsia"/>
          <w:szCs w:val="21"/>
        </w:rPr>
        <w:t>提示</w:t>
      </w:r>
      <w:r w:rsidRPr="007163F0">
        <w:rPr>
          <w:rFonts w:hint="eastAsia"/>
          <w:color w:val="000000"/>
          <w:szCs w:val="21"/>
        </w:rPr>
        <w:t>し</w:t>
      </w:r>
      <w:r w:rsidR="00DF7658">
        <w:rPr>
          <w:rFonts w:hint="eastAsia"/>
          <w:color w:val="000000"/>
          <w:szCs w:val="21"/>
        </w:rPr>
        <w:t>、</w:t>
      </w:r>
      <w:r w:rsidR="00087D41">
        <w:rPr>
          <w:rFonts w:hint="eastAsia"/>
          <w:color w:val="000000"/>
          <w:szCs w:val="21"/>
        </w:rPr>
        <w:t>了解</w:t>
      </w:r>
      <w:r w:rsidRPr="007163F0">
        <w:rPr>
          <w:rFonts w:hint="eastAsia"/>
          <w:color w:val="000000"/>
          <w:szCs w:val="21"/>
        </w:rPr>
        <w:t>を得る。</w:t>
      </w:r>
    </w:p>
    <w:p w14:paraId="53A2B5A4" w14:textId="48AA8BBF" w:rsidR="00296218" w:rsidRPr="000502A3" w:rsidRDefault="00296218" w:rsidP="00296218">
      <w:pPr>
        <w:pStyle w:val="ac"/>
        <w:numPr>
          <w:ilvl w:val="0"/>
          <w:numId w:val="88"/>
        </w:numPr>
        <w:ind w:leftChars="0" w:left="709" w:hanging="269"/>
      </w:pPr>
      <w:r>
        <w:rPr>
          <w:rFonts w:hint="eastAsia"/>
        </w:rPr>
        <w:t>ファイル形式：</w:t>
      </w:r>
      <w:r w:rsidR="00433733">
        <w:rPr>
          <w:rFonts w:hint="eastAsia"/>
        </w:rPr>
        <w:t>主に</w:t>
      </w:r>
      <w:r w:rsidRPr="000502A3">
        <w:rPr>
          <w:rFonts w:hint="eastAsia"/>
        </w:rPr>
        <w:t>以下のファイル形式にて資料</w:t>
      </w:r>
      <w:r w:rsidR="005E27E2">
        <w:rPr>
          <w:rFonts w:hint="eastAsia"/>
        </w:rPr>
        <w:t>を</w:t>
      </w:r>
      <w:r w:rsidRPr="000502A3">
        <w:rPr>
          <w:rFonts w:hint="eastAsia"/>
        </w:rPr>
        <w:t>作成</w:t>
      </w:r>
      <w:r w:rsidR="00DF7658">
        <w:rPr>
          <w:rFonts w:hint="eastAsia"/>
        </w:rPr>
        <w:t>、</w:t>
      </w:r>
      <w:r w:rsidRPr="000502A3">
        <w:rPr>
          <w:rFonts w:hint="eastAsia"/>
        </w:rPr>
        <w:t>交付</w:t>
      </w:r>
      <w:r w:rsidR="00DF7658">
        <w:rPr>
          <w:rFonts w:hint="eastAsia"/>
        </w:rPr>
        <w:t>、</w:t>
      </w:r>
      <w:r w:rsidRPr="000502A3">
        <w:rPr>
          <w:rFonts w:hint="eastAsia"/>
        </w:rPr>
        <w:t>受領</w:t>
      </w:r>
      <w:r w:rsidR="00366759">
        <w:rPr>
          <w:rFonts w:hint="eastAsia"/>
        </w:rPr>
        <w:t>及び</w:t>
      </w:r>
      <w:r w:rsidRPr="000502A3">
        <w:rPr>
          <w:rFonts w:hint="eastAsia"/>
        </w:rPr>
        <w:t>保存する。</w:t>
      </w:r>
      <w:r w:rsidR="00466AEF">
        <w:rPr>
          <w:rFonts w:hint="eastAsia"/>
        </w:rPr>
        <w:t>（</w:t>
      </w:r>
      <w:r w:rsidR="000968ED">
        <w:rPr>
          <w:rFonts w:hint="eastAsia"/>
        </w:rPr>
        <w:t>ただし、</w:t>
      </w:r>
      <w:r w:rsidR="000968ED" w:rsidRPr="000968ED">
        <w:rPr>
          <w:rFonts w:hint="eastAsia"/>
          <w:color w:val="000000"/>
          <w:szCs w:val="21"/>
        </w:rPr>
        <w:t>実施医療機関の長がファイルへの記録を出力することにより書面を作成</w:t>
      </w:r>
      <w:r w:rsidR="00466AEF">
        <w:rPr>
          <w:rFonts w:hint="eastAsia"/>
          <w:color w:val="000000"/>
          <w:szCs w:val="21"/>
        </w:rPr>
        <w:t>で</w:t>
      </w:r>
      <w:r w:rsidR="00466AEF">
        <w:rPr>
          <w:rFonts w:hint="eastAsia"/>
          <w:color w:val="000000"/>
          <w:szCs w:val="21"/>
        </w:rPr>
        <w:lastRenderedPageBreak/>
        <w:t>きる</w:t>
      </w:r>
      <w:r w:rsidR="006A0E83">
        <w:rPr>
          <w:rFonts w:hint="eastAsia"/>
          <w:color w:val="000000"/>
          <w:szCs w:val="21"/>
        </w:rPr>
        <w:t>設定</w:t>
      </w:r>
      <w:r w:rsidR="000968ED">
        <w:rPr>
          <w:rFonts w:hint="eastAsia"/>
          <w:color w:val="000000"/>
          <w:szCs w:val="21"/>
        </w:rPr>
        <w:t>であること。</w:t>
      </w:r>
      <w:r w:rsidR="00466AEF">
        <w:rPr>
          <w:rFonts w:hint="eastAsia"/>
          <w:color w:val="000000"/>
          <w:szCs w:val="21"/>
        </w:rPr>
        <w:t>）</w:t>
      </w:r>
    </w:p>
    <w:p w14:paraId="241F3BD5" w14:textId="33F4D140" w:rsidR="00296218" w:rsidRPr="00A40DDD" w:rsidRDefault="00296218" w:rsidP="00296218">
      <w:pPr>
        <w:pStyle w:val="ac"/>
        <w:numPr>
          <w:ilvl w:val="1"/>
          <w:numId w:val="89"/>
        </w:numPr>
        <w:ind w:leftChars="0"/>
        <w:rPr>
          <w:lang w:val="fr-FR"/>
        </w:rPr>
      </w:pPr>
      <w:r w:rsidRPr="00A40DDD">
        <w:rPr>
          <w:lang w:val="fr-FR"/>
        </w:rPr>
        <w:t>Portable Document Format</w:t>
      </w:r>
      <w:r w:rsidRPr="00A40DDD">
        <w:rPr>
          <w:rFonts w:hint="eastAsia"/>
          <w:lang w:val="fr-FR"/>
        </w:rPr>
        <w:t>（</w:t>
      </w:r>
      <w:r w:rsidRPr="00A40DDD">
        <w:rPr>
          <w:lang w:val="fr-FR"/>
        </w:rPr>
        <w:t>PDF</w:t>
      </w:r>
      <w:r w:rsidRPr="00A40DDD">
        <w:rPr>
          <w:rFonts w:hint="eastAsia"/>
          <w:lang w:val="fr-FR"/>
        </w:rPr>
        <w:t>）</w:t>
      </w:r>
    </w:p>
    <w:p w14:paraId="5D471964" w14:textId="77777777" w:rsidR="00296218" w:rsidRPr="00C94475" w:rsidRDefault="00296218" w:rsidP="00296218">
      <w:pPr>
        <w:pStyle w:val="ac"/>
        <w:numPr>
          <w:ilvl w:val="1"/>
          <w:numId w:val="89"/>
        </w:numPr>
        <w:ind w:leftChars="0"/>
      </w:pPr>
      <w:r w:rsidRPr="00C94475">
        <w:t>Microsoft Word</w:t>
      </w:r>
      <w:r w:rsidRPr="00C94475">
        <w:rPr>
          <w:rFonts w:hint="eastAsia"/>
        </w:rPr>
        <w:t>／</w:t>
      </w:r>
      <w:r w:rsidRPr="00C94475">
        <w:t>Excel</w:t>
      </w:r>
      <w:r w:rsidRPr="00C94475">
        <w:rPr>
          <w:rFonts w:hint="eastAsia"/>
        </w:rPr>
        <w:t>／</w:t>
      </w:r>
      <w:r w:rsidRPr="00C94475">
        <w:t>PowerPoint</w:t>
      </w:r>
    </w:p>
    <w:p w14:paraId="0BA60851" w14:textId="2C9805F2" w:rsidR="00296218" w:rsidRDefault="00296218" w:rsidP="00296218">
      <w:pPr>
        <w:pStyle w:val="ac"/>
        <w:numPr>
          <w:ilvl w:val="0"/>
          <w:numId w:val="88"/>
        </w:numPr>
        <w:ind w:leftChars="0" w:left="709" w:hanging="269"/>
      </w:pPr>
      <w:r w:rsidRPr="007163F0">
        <w:rPr>
          <w:rFonts w:hint="eastAsia"/>
        </w:rPr>
        <w:t>交付及び受領の手段</w:t>
      </w:r>
      <w:r>
        <w:rPr>
          <w:rFonts w:hint="eastAsia"/>
        </w:rPr>
        <w:t>：</w:t>
      </w:r>
      <w:r w:rsidR="00087D41">
        <w:rPr>
          <w:rFonts w:hint="eastAsia"/>
        </w:rPr>
        <w:t>実施医療機関</w:t>
      </w:r>
      <w:r w:rsidRPr="00A40DDD">
        <w:rPr>
          <w:rFonts w:hint="eastAsia"/>
        </w:rPr>
        <w:t>との協議により</w:t>
      </w:r>
      <w:r w:rsidR="00DF7658">
        <w:rPr>
          <w:rFonts w:hint="eastAsia"/>
        </w:rPr>
        <w:t>、</w:t>
      </w:r>
      <w:r w:rsidRPr="00A40DDD">
        <w:rPr>
          <w:rFonts w:hint="eastAsia"/>
        </w:rPr>
        <w:t>利用する手段を特定する。</w:t>
      </w:r>
    </w:p>
    <w:p w14:paraId="7B99CFFB" w14:textId="520C41C4" w:rsidR="00296218" w:rsidRPr="003159D1" w:rsidRDefault="002B37C7" w:rsidP="00296218">
      <w:pPr>
        <w:pStyle w:val="ac"/>
        <w:numPr>
          <w:ilvl w:val="1"/>
          <w:numId w:val="89"/>
        </w:numPr>
        <w:ind w:leftChars="0"/>
        <w:rPr>
          <w:lang w:val="fr-FR"/>
        </w:rPr>
      </w:pPr>
      <w:r>
        <w:rPr>
          <w:rFonts w:hint="eastAsia"/>
          <w:lang w:val="fr-FR"/>
        </w:rPr>
        <w:t>治験</w:t>
      </w:r>
      <w:r w:rsidR="00296218" w:rsidRPr="003159D1">
        <w:rPr>
          <w:rFonts w:hint="eastAsia"/>
          <w:lang w:val="fr-FR"/>
        </w:rPr>
        <w:t>クラウドシステム</w:t>
      </w:r>
    </w:p>
    <w:p w14:paraId="56CCD81A" w14:textId="77777777" w:rsidR="00296218" w:rsidRPr="003159D1" w:rsidRDefault="00296218" w:rsidP="00296218">
      <w:pPr>
        <w:pStyle w:val="ac"/>
        <w:numPr>
          <w:ilvl w:val="1"/>
          <w:numId w:val="89"/>
        </w:numPr>
        <w:ind w:leftChars="0"/>
        <w:rPr>
          <w:lang w:val="fr-FR"/>
        </w:rPr>
      </w:pPr>
      <w:r w:rsidRPr="003159D1">
        <w:rPr>
          <w:lang w:val="fr-FR"/>
        </w:rPr>
        <w:t>e</w:t>
      </w:r>
      <w:r w:rsidRPr="003159D1">
        <w:rPr>
          <w:rFonts w:hint="eastAsia"/>
          <w:lang w:val="fr-FR"/>
        </w:rPr>
        <w:t>メール</w:t>
      </w:r>
    </w:p>
    <w:p w14:paraId="0B8B4A78" w14:textId="70B864CC" w:rsidR="00296218" w:rsidRDefault="00296218" w:rsidP="00296218">
      <w:pPr>
        <w:pStyle w:val="ac"/>
        <w:numPr>
          <w:ilvl w:val="1"/>
          <w:numId w:val="89"/>
        </w:numPr>
        <w:ind w:leftChars="0"/>
        <w:rPr>
          <w:lang w:val="fr-FR"/>
        </w:rPr>
      </w:pPr>
      <w:r w:rsidRPr="003159D1">
        <w:rPr>
          <w:lang w:val="fr-FR"/>
        </w:rPr>
        <w:t>DVD-R</w:t>
      </w:r>
      <w:r w:rsidRPr="003159D1">
        <w:rPr>
          <w:rFonts w:hint="eastAsia"/>
          <w:lang w:val="fr-FR"/>
        </w:rPr>
        <w:t>等の</w:t>
      </w:r>
      <w:r w:rsidR="00DE1488">
        <w:rPr>
          <w:rFonts w:hint="eastAsia"/>
          <w:lang w:val="fr-FR"/>
        </w:rPr>
        <w:t>電磁的</w:t>
      </w:r>
      <w:r w:rsidRPr="003159D1">
        <w:rPr>
          <w:rFonts w:hint="eastAsia"/>
          <w:lang w:val="fr-FR"/>
        </w:rPr>
        <w:t>記録媒体</w:t>
      </w:r>
    </w:p>
    <w:p w14:paraId="27E15CA9" w14:textId="527B57DC" w:rsidR="00911278" w:rsidRPr="00712582" w:rsidRDefault="00911278" w:rsidP="00911278">
      <w:pPr>
        <w:pStyle w:val="ac"/>
        <w:numPr>
          <w:ilvl w:val="1"/>
          <w:numId w:val="89"/>
        </w:numPr>
        <w:ind w:leftChars="0"/>
        <w:rPr>
          <w:i/>
          <w:iCs/>
          <w:color w:val="00B050"/>
          <w:lang w:val="fr-FR"/>
        </w:rPr>
      </w:pPr>
      <w:r w:rsidRPr="00911278">
        <w:rPr>
          <w:rFonts w:hint="eastAsia"/>
          <w:i/>
          <w:iCs/>
          <w:color w:val="00B050"/>
        </w:rPr>
        <w:t>＜</w:t>
      </w:r>
      <w:r w:rsidRPr="00A609E0">
        <w:rPr>
          <w:rFonts w:hint="eastAsia"/>
          <w:i/>
          <w:iCs/>
          <w:color w:val="00B050"/>
        </w:rPr>
        <w:t>その他のクラウドシステムを利用する場合</w:t>
      </w:r>
      <w:r w:rsidRPr="00911278">
        <w:rPr>
          <w:rFonts w:hint="eastAsia"/>
          <w:i/>
          <w:iCs/>
          <w:color w:val="00B050"/>
        </w:rPr>
        <w:t>はここにシステム名を追記する＞</w:t>
      </w:r>
    </w:p>
    <w:p w14:paraId="0B19DF58" w14:textId="77777777" w:rsidR="00911278" w:rsidRPr="00106A35" w:rsidRDefault="00911278" w:rsidP="007520F3">
      <w:pPr>
        <w:pStyle w:val="ad"/>
        <w:rPr>
          <w:lang w:val="fr-FR"/>
        </w:rPr>
      </w:pPr>
    </w:p>
    <w:p w14:paraId="20D4BE34" w14:textId="4A309031" w:rsidR="00296218" w:rsidRPr="007D3059" w:rsidRDefault="00891F27" w:rsidP="007D3059">
      <w:pPr>
        <w:ind w:left="220" w:firstLine="220"/>
        <w:rPr>
          <w:szCs w:val="21"/>
        </w:rPr>
      </w:pPr>
      <w:r w:rsidRPr="007D3059">
        <w:rPr>
          <w:rFonts w:hint="eastAsia"/>
          <w:szCs w:val="21"/>
        </w:rPr>
        <w:t>併せて、</w:t>
      </w:r>
      <w:r w:rsidR="00296218" w:rsidRPr="007D3059">
        <w:rPr>
          <w:rFonts w:hint="eastAsia"/>
          <w:szCs w:val="21"/>
        </w:rPr>
        <w:t>機密性</w:t>
      </w:r>
      <w:r w:rsidR="00087D41" w:rsidRPr="007D3059">
        <w:rPr>
          <w:rFonts w:hint="eastAsia"/>
          <w:szCs w:val="21"/>
        </w:rPr>
        <w:t>の</w:t>
      </w:r>
      <w:r w:rsidR="00296218" w:rsidRPr="007D3059">
        <w:rPr>
          <w:rFonts w:hint="eastAsia"/>
          <w:szCs w:val="21"/>
        </w:rPr>
        <w:t>確保</w:t>
      </w:r>
      <w:r w:rsidR="00087D41" w:rsidRPr="007D3059">
        <w:rPr>
          <w:rFonts w:hint="eastAsia"/>
          <w:szCs w:val="21"/>
        </w:rPr>
        <w:t>及び個人情報の保護の</w:t>
      </w:r>
      <w:r w:rsidR="00296218" w:rsidRPr="007D3059">
        <w:rPr>
          <w:rFonts w:hint="eastAsia"/>
          <w:szCs w:val="21"/>
        </w:rPr>
        <w:t>ため</w:t>
      </w:r>
      <w:r w:rsidR="00087D41" w:rsidRPr="007D3059">
        <w:rPr>
          <w:rFonts w:hint="eastAsia"/>
          <w:szCs w:val="21"/>
        </w:rPr>
        <w:t>に必要な</w:t>
      </w:r>
      <w:r w:rsidR="00296218" w:rsidRPr="007D3059">
        <w:rPr>
          <w:rFonts w:hint="eastAsia"/>
          <w:szCs w:val="21"/>
        </w:rPr>
        <w:t>手段をあらかじめ</w:t>
      </w:r>
      <w:r w:rsidR="00087D41" w:rsidRPr="007D3059">
        <w:rPr>
          <w:rFonts w:hint="eastAsia"/>
          <w:szCs w:val="21"/>
        </w:rPr>
        <w:t>実施医療機関</w:t>
      </w:r>
      <w:r w:rsidR="00296218" w:rsidRPr="007D3059">
        <w:rPr>
          <w:rFonts w:hint="eastAsia"/>
          <w:szCs w:val="21"/>
        </w:rPr>
        <w:t>と協議する。</w:t>
      </w:r>
    </w:p>
    <w:p w14:paraId="0589C73C" w14:textId="77777777" w:rsidR="00087D41" w:rsidRPr="00BC04A3" w:rsidRDefault="00087D41" w:rsidP="007520F3">
      <w:pPr>
        <w:pStyle w:val="ad"/>
      </w:pPr>
    </w:p>
    <w:p w14:paraId="06F1D9B7" w14:textId="77777777" w:rsidR="002D6285" w:rsidRDefault="002D6285" w:rsidP="004C1490">
      <w:pPr>
        <w:pStyle w:val="2"/>
      </w:pPr>
      <w:bookmarkStart w:id="18" w:name="_Toc163034523"/>
      <w:r w:rsidRPr="00862F42">
        <w:rPr>
          <w:rFonts w:hint="eastAsia"/>
        </w:rPr>
        <w:t>電磁的記録の作成</w:t>
      </w:r>
      <w:bookmarkEnd w:id="18"/>
    </w:p>
    <w:p w14:paraId="4E4D08B5" w14:textId="5C5B6DA5" w:rsidR="002B37C7" w:rsidRPr="002B37C7" w:rsidRDefault="002B37C7" w:rsidP="002B37C7">
      <w:pPr>
        <w:pStyle w:val="6"/>
        <w:numPr>
          <w:ilvl w:val="5"/>
          <w:numId w:val="17"/>
        </w:numPr>
        <w:rPr>
          <w:rFonts w:ascii="Times New Roman"/>
          <w:sz w:val="21"/>
          <w:szCs w:val="21"/>
        </w:rPr>
      </w:pPr>
      <w:r w:rsidRPr="002B37C7">
        <w:rPr>
          <w:rFonts w:ascii="Times New Roman" w:hint="eastAsia"/>
          <w:sz w:val="21"/>
          <w:szCs w:val="21"/>
        </w:rPr>
        <w:t>ファイル形式</w:t>
      </w:r>
    </w:p>
    <w:p w14:paraId="7C53F1B3" w14:textId="51605F14" w:rsidR="002B37C7" w:rsidRPr="002B37C7" w:rsidRDefault="00123757" w:rsidP="002B37C7">
      <w:pPr>
        <w:ind w:left="220" w:firstLine="220"/>
        <w:rPr>
          <w:szCs w:val="21"/>
        </w:rPr>
      </w:pPr>
      <w:r w:rsidRPr="00123757">
        <w:rPr>
          <w:rFonts w:hint="eastAsia"/>
          <w:szCs w:val="21"/>
        </w:rPr>
        <w:t>「</w:t>
      </w:r>
      <w:r w:rsidRPr="00123757">
        <w:rPr>
          <w:rFonts w:hint="eastAsia"/>
          <w:szCs w:val="21"/>
        </w:rPr>
        <w:t xml:space="preserve">5.2 </w:t>
      </w:r>
      <w:r w:rsidRPr="00123757">
        <w:rPr>
          <w:rFonts w:hint="eastAsia"/>
          <w:szCs w:val="21"/>
        </w:rPr>
        <w:t>電磁的記録による交付及び受領の協議」</w:t>
      </w:r>
      <w:r w:rsidR="002B37C7" w:rsidRPr="002B37C7">
        <w:rPr>
          <w:rFonts w:hint="eastAsia"/>
          <w:szCs w:val="21"/>
        </w:rPr>
        <w:t>にて</w:t>
      </w:r>
      <w:r w:rsidR="006453EA">
        <w:rPr>
          <w:rFonts w:hint="eastAsia"/>
          <w:szCs w:val="21"/>
        </w:rPr>
        <w:t>指定</w:t>
      </w:r>
      <w:r w:rsidR="002B37C7" w:rsidRPr="002B37C7">
        <w:rPr>
          <w:rFonts w:hint="eastAsia"/>
          <w:szCs w:val="21"/>
        </w:rPr>
        <w:t>したファイル形式を利用する。</w:t>
      </w:r>
    </w:p>
    <w:p w14:paraId="3B6C5A16" w14:textId="06140044" w:rsidR="002B37C7" w:rsidRPr="002B37C7" w:rsidRDefault="002B37C7" w:rsidP="002B37C7">
      <w:pPr>
        <w:pStyle w:val="6"/>
        <w:numPr>
          <w:ilvl w:val="5"/>
          <w:numId w:val="17"/>
        </w:numPr>
        <w:rPr>
          <w:rFonts w:ascii="Times New Roman"/>
          <w:sz w:val="21"/>
          <w:szCs w:val="21"/>
        </w:rPr>
      </w:pPr>
      <w:r w:rsidRPr="002B37C7">
        <w:rPr>
          <w:rFonts w:ascii="Times New Roman" w:hint="eastAsia"/>
          <w:sz w:val="21"/>
          <w:szCs w:val="21"/>
        </w:rPr>
        <w:t>電子署名</w:t>
      </w:r>
    </w:p>
    <w:p w14:paraId="0739E753" w14:textId="432A5EFF" w:rsidR="002D6285" w:rsidRPr="00BE238E" w:rsidRDefault="00087D41" w:rsidP="00612992">
      <w:pPr>
        <w:ind w:left="220" w:firstLine="220"/>
        <w:rPr>
          <w:szCs w:val="21"/>
        </w:rPr>
      </w:pPr>
      <w:r>
        <w:rPr>
          <w:rFonts w:hint="eastAsia"/>
          <w:szCs w:val="21"/>
        </w:rPr>
        <w:t>電磁的記録の作成で電子署名を付与する場合は、</w:t>
      </w:r>
      <w:r w:rsidRPr="004D0E1E">
        <w:rPr>
          <w:rFonts w:hint="eastAsia"/>
          <w:i/>
          <w:iCs/>
          <w:color w:val="00B050"/>
          <w:szCs w:val="21"/>
        </w:rPr>
        <w:t>＜</w:t>
      </w:r>
      <w:r w:rsidR="00960C1B">
        <w:rPr>
          <w:rFonts w:hint="eastAsia"/>
          <w:i/>
          <w:iCs/>
          <w:color w:val="00B050"/>
          <w:szCs w:val="21"/>
        </w:rPr>
        <w:t>各</w:t>
      </w:r>
      <w:r>
        <w:rPr>
          <w:rFonts w:hint="eastAsia"/>
          <w:i/>
          <w:iCs/>
          <w:color w:val="00B050"/>
          <w:szCs w:val="21"/>
        </w:rPr>
        <w:t>治験依頼者の</w:t>
      </w:r>
      <w:r w:rsidR="00423A95">
        <w:rPr>
          <w:rFonts w:hint="eastAsia"/>
          <w:i/>
          <w:iCs/>
          <w:color w:val="00B050"/>
          <w:szCs w:val="21"/>
        </w:rPr>
        <w:t>電磁的記録の作成に関する</w:t>
      </w:r>
      <w:r>
        <w:rPr>
          <w:rFonts w:hint="eastAsia"/>
          <w:i/>
          <w:iCs/>
          <w:color w:val="00B050"/>
          <w:szCs w:val="21"/>
        </w:rPr>
        <w:t>手順</w:t>
      </w:r>
      <w:r w:rsidRPr="004D0E1E">
        <w:rPr>
          <w:rFonts w:hint="eastAsia"/>
          <w:i/>
          <w:iCs/>
          <w:color w:val="00B050"/>
          <w:szCs w:val="21"/>
        </w:rPr>
        <w:t>＞</w:t>
      </w:r>
      <w:r w:rsidRPr="00087D41">
        <w:rPr>
          <w:rFonts w:hint="eastAsia"/>
        </w:rPr>
        <w:t>に従</w:t>
      </w:r>
      <w:r w:rsidR="0057549E">
        <w:rPr>
          <w:rFonts w:hint="eastAsia"/>
        </w:rPr>
        <w:t>って管理された電子署名システムを利用し</w:t>
      </w:r>
      <w:r>
        <w:rPr>
          <w:rFonts w:hint="eastAsia"/>
        </w:rPr>
        <w:t>、</w:t>
      </w:r>
      <w:r w:rsidR="000A003A">
        <w:rPr>
          <w:rFonts w:hint="eastAsia"/>
        </w:rPr>
        <w:t>署名</w:t>
      </w:r>
      <w:r w:rsidRPr="00087D41">
        <w:rPr>
          <w:rFonts w:hint="eastAsia"/>
        </w:rPr>
        <w:t>者本人が付与する</w:t>
      </w:r>
      <w:r>
        <w:rPr>
          <w:rFonts w:hint="eastAsia"/>
        </w:rPr>
        <w:t>。</w:t>
      </w:r>
    </w:p>
    <w:p w14:paraId="536C0436" w14:textId="77777777" w:rsidR="002D6285" w:rsidRPr="00BE238E" w:rsidRDefault="002D6285" w:rsidP="002F342D">
      <w:pPr>
        <w:ind w:left="220" w:firstLine="220"/>
        <w:rPr>
          <w:szCs w:val="21"/>
        </w:rPr>
      </w:pPr>
    </w:p>
    <w:p w14:paraId="71EA7A22" w14:textId="153D3153" w:rsidR="002D6285" w:rsidRDefault="002D6285" w:rsidP="004C1490">
      <w:pPr>
        <w:pStyle w:val="2"/>
      </w:pPr>
      <w:bookmarkStart w:id="19" w:name="_Toc163034524"/>
      <w:r w:rsidRPr="00862F42">
        <w:rPr>
          <w:rFonts w:hint="eastAsia"/>
        </w:rPr>
        <w:t>電磁的記録の交付</w:t>
      </w:r>
      <w:r w:rsidR="00087D41">
        <w:rPr>
          <w:rFonts w:hint="eastAsia"/>
        </w:rPr>
        <w:t>及び受領</w:t>
      </w:r>
      <w:bookmarkEnd w:id="19"/>
    </w:p>
    <w:p w14:paraId="5F0E2606" w14:textId="77777777" w:rsidR="002B37C7" w:rsidRPr="002B37C7" w:rsidRDefault="002B37C7" w:rsidP="002B37C7">
      <w:pPr>
        <w:ind w:left="220" w:firstLine="220"/>
      </w:pPr>
      <w:r w:rsidRPr="002B37C7">
        <w:rPr>
          <w:rFonts w:hint="eastAsia"/>
        </w:rPr>
        <w:t>治験クラウドシステムに電磁的記録を格納し相手に交付の旨を連絡すること、もしくは操作ログにより相手が閲覧又はダウンロードしたことを確認することで交付又は受領とする。システムの操作ログを「事実経過を検証するための記録」として利用する。</w:t>
      </w:r>
    </w:p>
    <w:p w14:paraId="3CD59C08" w14:textId="4B57A95C" w:rsidR="002B37C7" w:rsidRPr="002B37C7" w:rsidRDefault="009D59C9" w:rsidP="002B37C7">
      <w:pPr>
        <w:ind w:left="220" w:firstLine="220"/>
      </w:pPr>
      <w:r>
        <w:rPr>
          <w:rFonts w:hint="eastAsia"/>
        </w:rPr>
        <w:t>その他の</w:t>
      </w:r>
      <w:r w:rsidR="002B37C7" w:rsidRPr="002B37C7">
        <w:rPr>
          <w:rFonts w:hint="eastAsia"/>
        </w:rPr>
        <w:t>クラウドシステムを使用した交付及び受領においては、その事実経過が検証できるように記録（例えば、交付</w:t>
      </w:r>
      <w:r w:rsidR="005A6365">
        <w:rPr>
          <w:rFonts w:hint="eastAsia"/>
        </w:rPr>
        <w:t>及び</w:t>
      </w:r>
      <w:r w:rsidR="002B37C7" w:rsidRPr="002B37C7">
        <w:rPr>
          <w:rFonts w:hint="eastAsia"/>
        </w:rPr>
        <w:t>受領の旨のメールを</w:t>
      </w:r>
      <w:r w:rsidR="009A021F" w:rsidRPr="002B37C7">
        <w:rPr>
          <w:rFonts w:hint="eastAsia"/>
        </w:rPr>
        <w:t>利用</w:t>
      </w:r>
      <w:r w:rsidR="002B37C7" w:rsidRPr="002B37C7">
        <w:rPr>
          <w:rFonts w:hint="eastAsia"/>
        </w:rPr>
        <w:t>）する。</w:t>
      </w:r>
    </w:p>
    <w:p w14:paraId="26BCC71E" w14:textId="43117C28" w:rsidR="002D6285" w:rsidRDefault="002B37C7" w:rsidP="002B37C7">
      <w:pPr>
        <w:ind w:left="220" w:firstLine="220"/>
      </w:pPr>
      <w:r w:rsidRPr="002B37C7">
        <w:rPr>
          <w:rFonts w:hint="eastAsia"/>
        </w:rPr>
        <w:t>e-</w:t>
      </w:r>
      <w:r w:rsidRPr="002B37C7">
        <w:rPr>
          <w:rFonts w:hint="eastAsia"/>
        </w:rPr>
        <w:t>メールに添付して交付又は受領する場合は、送信メール又は受信メール等を「事実経過を検証するための記録」として</w:t>
      </w:r>
      <w:r w:rsidR="009A021F" w:rsidRPr="002B37C7">
        <w:rPr>
          <w:rFonts w:hint="eastAsia"/>
        </w:rPr>
        <w:t>利用</w:t>
      </w:r>
      <w:r w:rsidRPr="002B37C7">
        <w:rPr>
          <w:rFonts w:hint="eastAsia"/>
        </w:rPr>
        <w:t>する。</w:t>
      </w:r>
    </w:p>
    <w:p w14:paraId="57599BD7" w14:textId="77777777" w:rsidR="002B37C7" w:rsidRPr="00BC04A3" w:rsidRDefault="002B37C7" w:rsidP="007520F3">
      <w:pPr>
        <w:pStyle w:val="ad"/>
      </w:pPr>
    </w:p>
    <w:p w14:paraId="41F1A872" w14:textId="782AF9B3" w:rsidR="00423A95" w:rsidRPr="00BE238E" w:rsidRDefault="00423A95" w:rsidP="00423A95">
      <w:pPr>
        <w:pStyle w:val="2"/>
      </w:pPr>
      <w:bookmarkStart w:id="20" w:name="_Ref149843014"/>
      <w:bookmarkStart w:id="21" w:name="_Toc163034525"/>
      <w:r>
        <w:rPr>
          <w:rFonts w:hint="eastAsia"/>
        </w:rPr>
        <w:t>電磁的記録の保存</w:t>
      </w:r>
      <w:bookmarkEnd w:id="20"/>
      <w:bookmarkEnd w:id="21"/>
    </w:p>
    <w:p w14:paraId="1790954D" w14:textId="59F09ECE" w:rsidR="002B37C7" w:rsidRPr="002B37C7" w:rsidRDefault="002B37C7" w:rsidP="002B37C7">
      <w:pPr>
        <w:pStyle w:val="ac"/>
        <w:numPr>
          <w:ilvl w:val="5"/>
          <w:numId w:val="17"/>
        </w:numPr>
        <w:ind w:leftChars="0"/>
        <w:rPr>
          <w:rFonts w:ascii="Century" w:hAnsi="Century"/>
          <w:noProof/>
          <w:kern w:val="16"/>
          <w:szCs w:val="21"/>
        </w:rPr>
      </w:pPr>
      <w:bookmarkStart w:id="22" w:name="_Ref149842983"/>
      <w:r w:rsidRPr="002B37C7">
        <w:rPr>
          <w:rFonts w:ascii="Century" w:hAnsi="Century" w:hint="eastAsia"/>
          <w:noProof/>
          <w:kern w:val="16"/>
          <w:szCs w:val="21"/>
        </w:rPr>
        <w:t>電磁的記録として作成</w:t>
      </w:r>
      <w:r w:rsidR="00433733">
        <w:rPr>
          <w:rFonts w:ascii="Century" w:hAnsi="Century" w:hint="eastAsia"/>
          <w:noProof/>
          <w:kern w:val="16"/>
          <w:szCs w:val="21"/>
        </w:rPr>
        <w:t>、交付</w:t>
      </w:r>
      <w:r w:rsidRPr="002B37C7">
        <w:rPr>
          <w:rFonts w:ascii="Century" w:hAnsi="Century" w:hint="eastAsia"/>
          <w:noProof/>
          <w:kern w:val="16"/>
          <w:szCs w:val="21"/>
        </w:rPr>
        <w:t>又は受領した文書を保存する場合</w:t>
      </w:r>
      <w:bookmarkEnd w:id="22"/>
    </w:p>
    <w:p w14:paraId="4A3B1162" w14:textId="3F87F96D" w:rsidR="00296218" w:rsidRDefault="00433733" w:rsidP="00296218">
      <w:pPr>
        <w:ind w:left="220" w:firstLine="220"/>
      </w:pPr>
      <w:r>
        <w:rPr>
          <w:rFonts w:hint="eastAsia"/>
        </w:rPr>
        <w:t>作成、交付</w:t>
      </w:r>
      <w:r w:rsidR="00F976E8">
        <w:rPr>
          <w:rFonts w:hint="eastAsia"/>
        </w:rPr>
        <w:t>又は</w:t>
      </w:r>
      <w:r>
        <w:rPr>
          <w:rFonts w:hint="eastAsia"/>
        </w:rPr>
        <w:t>受領したファイルと同一であることを確認し、</w:t>
      </w:r>
      <w:r w:rsidR="002B37C7" w:rsidRPr="002B37C7">
        <w:rPr>
          <w:rFonts w:hint="eastAsia"/>
        </w:rPr>
        <w:t>以下の手段を用いて、権限設定等でアクセスが制限されたシステム又は媒体に保存する</w:t>
      </w:r>
      <w:r w:rsidR="00296218" w:rsidRPr="003159D1">
        <w:rPr>
          <w:rFonts w:hint="eastAsia"/>
        </w:rPr>
        <w:t>。</w:t>
      </w:r>
    </w:p>
    <w:p w14:paraId="64327334" w14:textId="72317939" w:rsidR="003B278C" w:rsidRPr="007A3714" w:rsidRDefault="00A95FBA" w:rsidP="007458DA">
      <w:pPr>
        <w:numPr>
          <w:ilvl w:val="0"/>
          <w:numId w:val="99"/>
        </w:numPr>
        <w:rPr>
          <w:i/>
          <w:iCs/>
          <w:color w:val="00B050"/>
        </w:rPr>
      </w:pPr>
      <w:r w:rsidRPr="007A3714">
        <w:rPr>
          <w:rFonts w:hint="eastAsia"/>
          <w:i/>
          <w:iCs/>
          <w:color w:val="00B050"/>
          <w:szCs w:val="21"/>
        </w:rPr>
        <w:t>＜使用する</w:t>
      </w:r>
      <w:r w:rsidR="00141720">
        <w:rPr>
          <w:rFonts w:hint="eastAsia"/>
          <w:i/>
          <w:iCs/>
          <w:color w:val="00B050"/>
          <w:szCs w:val="21"/>
        </w:rPr>
        <w:t>システム又は媒体を</w:t>
      </w:r>
      <w:r w:rsidRPr="00A609E0">
        <w:rPr>
          <w:rFonts w:hint="eastAsia"/>
          <w:i/>
          <w:iCs/>
          <w:color w:val="00B050"/>
          <w:szCs w:val="21"/>
        </w:rPr>
        <w:t>記載する</w:t>
      </w:r>
      <w:r w:rsidR="00712582">
        <w:rPr>
          <w:rFonts w:hint="eastAsia"/>
          <w:i/>
          <w:iCs/>
          <w:color w:val="00B050"/>
          <w:szCs w:val="21"/>
        </w:rPr>
        <w:t>＞</w:t>
      </w:r>
      <w:r w:rsidR="00141720" w:rsidRPr="00141720">
        <w:rPr>
          <w:rFonts w:hint="eastAsia"/>
          <w:color w:val="00B050"/>
          <w:szCs w:val="21"/>
        </w:rPr>
        <w:t>例：</w:t>
      </w:r>
      <w:r w:rsidR="003B278C" w:rsidRPr="00141720">
        <w:rPr>
          <w:color w:val="00B050"/>
        </w:rPr>
        <w:t>eT</w:t>
      </w:r>
      <w:r w:rsidR="003B278C" w:rsidRPr="007A3714">
        <w:rPr>
          <w:color w:val="00B050"/>
        </w:rPr>
        <w:t>MF</w:t>
      </w:r>
      <w:r w:rsidR="003B278C" w:rsidRPr="007A3714">
        <w:rPr>
          <w:rFonts w:hint="eastAsia"/>
          <w:color w:val="00B050"/>
        </w:rPr>
        <w:t>システム</w:t>
      </w:r>
    </w:p>
    <w:p w14:paraId="5716B40B" w14:textId="48EDC1D9" w:rsidR="00296218" w:rsidRPr="008D53F1" w:rsidRDefault="002B37C7" w:rsidP="007458DA">
      <w:pPr>
        <w:numPr>
          <w:ilvl w:val="0"/>
          <w:numId w:val="99"/>
        </w:numPr>
      </w:pPr>
      <w:r w:rsidRPr="008D53F1">
        <w:rPr>
          <w:rFonts w:hint="eastAsia"/>
        </w:rPr>
        <w:t>治験</w:t>
      </w:r>
      <w:r w:rsidR="00296218" w:rsidRPr="008D53F1">
        <w:rPr>
          <w:rFonts w:hint="eastAsia"/>
        </w:rPr>
        <w:t>クラウドシステム</w:t>
      </w:r>
    </w:p>
    <w:p w14:paraId="2CCD0321" w14:textId="2CBCA950" w:rsidR="003B278C" w:rsidRPr="00672447" w:rsidRDefault="00296218" w:rsidP="007458DA">
      <w:pPr>
        <w:numPr>
          <w:ilvl w:val="0"/>
          <w:numId w:val="99"/>
        </w:numPr>
      </w:pPr>
      <w:r w:rsidRPr="008D53F1">
        <w:t>DVD-R</w:t>
      </w:r>
      <w:r w:rsidRPr="008D53F1">
        <w:rPr>
          <w:rFonts w:hint="eastAsia"/>
        </w:rPr>
        <w:t>等の</w:t>
      </w:r>
      <w:r w:rsidR="00DE1488">
        <w:rPr>
          <w:rFonts w:hint="eastAsia"/>
        </w:rPr>
        <w:t>電磁的</w:t>
      </w:r>
      <w:r w:rsidRPr="008D53F1">
        <w:rPr>
          <w:rFonts w:hint="eastAsia"/>
        </w:rPr>
        <w:t>記録媒体</w:t>
      </w:r>
    </w:p>
    <w:p w14:paraId="50637A9C" w14:textId="65E9D3F1" w:rsidR="00296218" w:rsidRPr="0031573F" w:rsidRDefault="009A021F" w:rsidP="0031573F">
      <w:pPr>
        <w:pStyle w:val="ac"/>
        <w:numPr>
          <w:ilvl w:val="5"/>
          <w:numId w:val="17"/>
        </w:numPr>
        <w:ind w:leftChars="0"/>
        <w:rPr>
          <w:rFonts w:ascii="Century" w:hAnsi="Century"/>
          <w:noProof/>
          <w:kern w:val="16"/>
          <w:szCs w:val="21"/>
        </w:rPr>
      </w:pPr>
      <w:r w:rsidRPr="0031573F">
        <w:rPr>
          <w:rFonts w:ascii="Century" w:hAnsi="Century" w:hint="eastAsia"/>
          <w:noProof/>
          <w:kern w:val="16"/>
          <w:szCs w:val="21"/>
        </w:rPr>
        <w:t>書面を電磁的記録として保存する場合</w:t>
      </w:r>
    </w:p>
    <w:p w14:paraId="12E200C5" w14:textId="4DF24606" w:rsidR="00911278" w:rsidRPr="00911278" w:rsidRDefault="00911278" w:rsidP="00A609E0">
      <w:pPr>
        <w:rPr>
          <w:i/>
          <w:iCs/>
          <w:color w:val="00B050"/>
        </w:rPr>
      </w:pPr>
      <w:r w:rsidRPr="00911278">
        <w:rPr>
          <w:rFonts w:hint="eastAsia"/>
          <w:i/>
          <w:iCs/>
          <w:color w:val="00B050"/>
        </w:rPr>
        <w:t>＜スキャンに関する手順がある場合は以下を記載する＞</w:t>
      </w:r>
    </w:p>
    <w:p w14:paraId="6BBEB453" w14:textId="351AA308" w:rsidR="00423A95" w:rsidRPr="00A609E0" w:rsidRDefault="00BB1B2A" w:rsidP="00712582">
      <w:pPr>
        <w:widowControl/>
        <w:ind w:leftChars="100" w:left="220" w:firstLineChars="100" w:firstLine="220"/>
        <w:rPr>
          <w:i/>
          <w:iCs/>
          <w:color w:val="00B050"/>
          <w:szCs w:val="21"/>
        </w:rPr>
      </w:pPr>
      <w:r w:rsidRPr="004D0E1E">
        <w:rPr>
          <w:rFonts w:hint="eastAsia"/>
          <w:i/>
          <w:iCs/>
          <w:color w:val="00B050"/>
          <w:szCs w:val="21"/>
        </w:rPr>
        <w:t>＜</w:t>
      </w:r>
      <w:r w:rsidR="00960C1B">
        <w:rPr>
          <w:rFonts w:hint="eastAsia"/>
          <w:i/>
          <w:iCs/>
          <w:color w:val="00B050"/>
          <w:szCs w:val="21"/>
        </w:rPr>
        <w:t>各</w:t>
      </w:r>
      <w:r w:rsidR="00C30798">
        <w:rPr>
          <w:rFonts w:hint="eastAsia"/>
          <w:i/>
          <w:iCs/>
          <w:color w:val="00B050"/>
          <w:szCs w:val="21"/>
        </w:rPr>
        <w:t>治験依頼者</w:t>
      </w:r>
      <w:r>
        <w:rPr>
          <w:rFonts w:hint="eastAsia"/>
          <w:i/>
          <w:iCs/>
          <w:color w:val="00B050"/>
          <w:szCs w:val="21"/>
        </w:rPr>
        <w:t>のスキャンに関する手順</w:t>
      </w:r>
      <w:r w:rsidR="008D6DB7">
        <w:rPr>
          <w:rFonts w:hint="eastAsia"/>
          <w:i/>
          <w:iCs/>
          <w:color w:val="00B050"/>
          <w:szCs w:val="21"/>
        </w:rPr>
        <w:t>書名</w:t>
      </w:r>
      <w:r w:rsidR="0031573F">
        <w:rPr>
          <w:rFonts w:hint="eastAsia"/>
          <w:i/>
          <w:iCs/>
          <w:color w:val="00B050"/>
          <w:szCs w:val="21"/>
        </w:rPr>
        <w:t>を</w:t>
      </w:r>
      <w:r w:rsidR="00496A73">
        <w:rPr>
          <w:rFonts w:hint="eastAsia"/>
          <w:i/>
          <w:iCs/>
          <w:color w:val="00B050"/>
          <w:szCs w:val="21"/>
        </w:rPr>
        <w:t>記載する</w:t>
      </w:r>
      <w:r w:rsidRPr="004D0E1E">
        <w:rPr>
          <w:rFonts w:hint="eastAsia"/>
          <w:i/>
          <w:iCs/>
          <w:color w:val="00B050"/>
          <w:szCs w:val="21"/>
        </w:rPr>
        <w:t>＞</w:t>
      </w:r>
      <w:r w:rsidR="0031573F" w:rsidRPr="00A609E0">
        <w:rPr>
          <w:rFonts w:hint="eastAsia"/>
          <w:color w:val="00B050"/>
        </w:rPr>
        <w:t>に従い電磁的記録を作成する。電磁的記録は</w:t>
      </w:r>
      <w:r w:rsidR="00123757" w:rsidRPr="00123757">
        <w:rPr>
          <w:rFonts w:hint="eastAsia"/>
          <w:color w:val="00B050"/>
        </w:rPr>
        <w:t>「</w:t>
      </w:r>
      <w:r w:rsidR="00123757" w:rsidRPr="00123757">
        <w:rPr>
          <w:rFonts w:hint="eastAsia"/>
          <w:color w:val="00B050"/>
        </w:rPr>
        <w:t xml:space="preserve">5.5 </w:t>
      </w:r>
      <w:r w:rsidR="00123757" w:rsidRPr="00123757">
        <w:rPr>
          <w:rFonts w:hint="eastAsia"/>
          <w:color w:val="00B050"/>
        </w:rPr>
        <w:t>電磁的記録の保存</w:t>
      </w:r>
      <w:r w:rsidR="00123757" w:rsidRPr="00123757">
        <w:rPr>
          <w:rFonts w:hint="eastAsia"/>
          <w:color w:val="00B050"/>
        </w:rPr>
        <w:t xml:space="preserve"> (1)</w:t>
      </w:r>
      <w:r w:rsidR="00123757" w:rsidRPr="00123757">
        <w:rPr>
          <w:rFonts w:hint="eastAsia"/>
          <w:color w:val="00B050"/>
        </w:rPr>
        <w:t>」</w:t>
      </w:r>
      <w:r w:rsidR="0031573F" w:rsidRPr="00A609E0">
        <w:rPr>
          <w:rFonts w:hint="eastAsia"/>
          <w:color w:val="00B050"/>
        </w:rPr>
        <w:t>と同様に保存する。</w:t>
      </w:r>
    </w:p>
    <w:p w14:paraId="08A50AF7" w14:textId="3AC7B11D" w:rsidR="00BB1B2A" w:rsidRPr="002F10B5" w:rsidRDefault="00BB1B2A" w:rsidP="007D3059">
      <w:r w:rsidRPr="004D0E1E">
        <w:rPr>
          <w:rFonts w:hint="eastAsia"/>
          <w:i/>
          <w:iCs/>
          <w:color w:val="00B050"/>
          <w:szCs w:val="21"/>
        </w:rPr>
        <w:t>＜</w:t>
      </w:r>
      <w:r w:rsidR="00245602">
        <w:rPr>
          <w:rFonts w:hint="eastAsia"/>
          <w:i/>
          <w:iCs/>
          <w:color w:val="00B050"/>
          <w:szCs w:val="21"/>
        </w:rPr>
        <w:t>スキャンに関する</w:t>
      </w:r>
      <w:r w:rsidR="002F10B5">
        <w:rPr>
          <w:rFonts w:hint="eastAsia"/>
          <w:i/>
          <w:iCs/>
          <w:color w:val="00B050"/>
          <w:szCs w:val="21"/>
        </w:rPr>
        <w:t>手順がない場合</w:t>
      </w:r>
      <w:r w:rsidR="00D1499D">
        <w:rPr>
          <w:rFonts w:hint="eastAsia"/>
          <w:i/>
          <w:iCs/>
          <w:color w:val="00B050"/>
          <w:szCs w:val="21"/>
        </w:rPr>
        <w:t>は</w:t>
      </w:r>
      <w:r w:rsidR="002F10B5" w:rsidRPr="005A6365">
        <w:rPr>
          <w:rFonts w:hint="eastAsia"/>
          <w:i/>
          <w:iCs/>
          <w:color w:val="00B050"/>
          <w:szCs w:val="21"/>
        </w:rPr>
        <w:t>以下を記載する</w:t>
      </w:r>
      <w:r w:rsidR="002F10B5" w:rsidRPr="004D0E1E">
        <w:rPr>
          <w:rFonts w:hint="eastAsia"/>
          <w:i/>
          <w:iCs/>
          <w:color w:val="00B050"/>
          <w:szCs w:val="21"/>
        </w:rPr>
        <w:t>＞</w:t>
      </w:r>
    </w:p>
    <w:p w14:paraId="746093B2" w14:textId="77777777" w:rsidR="00911278" w:rsidRPr="00A609E0" w:rsidRDefault="00911278" w:rsidP="00911278">
      <w:pPr>
        <w:widowControl/>
        <w:ind w:leftChars="100" w:left="220" w:firstLineChars="100" w:firstLine="220"/>
        <w:rPr>
          <w:rFonts w:eastAsiaTheme="minorEastAsia"/>
          <w:bCs/>
          <w:iCs/>
          <w:color w:val="00B050"/>
          <w:kern w:val="16"/>
          <w:szCs w:val="21"/>
        </w:rPr>
      </w:pPr>
      <w:r w:rsidRPr="00911278">
        <w:rPr>
          <w:rFonts w:eastAsiaTheme="minorEastAsia" w:hint="eastAsia"/>
          <w:bCs/>
          <w:iCs/>
          <w:color w:val="00B050"/>
          <w:kern w:val="16"/>
          <w:szCs w:val="21"/>
        </w:rPr>
        <w:t>スキャンに関する手順は以下のとおりとする。</w:t>
      </w:r>
    </w:p>
    <w:p w14:paraId="1363A457" w14:textId="63618531" w:rsidR="00296218" w:rsidRPr="008D53F1" w:rsidRDefault="0031573F" w:rsidP="00296218">
      <w:pPr>
        <w:ind w:leftChars="193" w:left="425" w:firstLine="220"/>
        <w:rPr>
          <w:color w:val="00B050"/>
        </w:rPr>
      </w:pPr>
      <w:r w:rsidRPr="008D53F1">
        <w:rPr>
          <w:rFonts w:hint="eastAsia"/>
          <w:color w:val="00B050"/>
        </w:rPr>
        <w:t>元の書面の記載内容を判別できる解像度・階調で書面をスキャンし、電磁的記録に変</w:t>
      </w:r>
      <w:r w:rsidRPr="008D53F1">
        <w:rPr>
          <w:rFonts w:hint="eastAsia"/>
          <w:color w:val="00B050"/>
        </w:rPr>
        <w:lastRenderedPageBreak/>
        <w:t>換する。書面と変換した電磁的記録の出力内容に変更がないことを確認の</w:t>
      </w:r>
      <w:r w:rsidR="002F4CEB">
        <w:rPr>
          <w:rFonts w:hint="eastAsia"/>
          <w:color w:val="00B050"/>
        </w:rPr>
        <w:t>上</w:t>
      </w:r>
      <w:r w:rsidRPr="008D53F1">
        <w:rPr>
          <w:rFonts w:hint="eastAsia"/>
          <w:color w:val="00B050"/>
        </w:rPr>
        <w:t>、実施者及び実施日付を記録する。電磁的記録は</w:t>
      </w:r>
      <w:r w:rsidR="00123757" w:rsidRPr="00123757">
        <w:rPr>
          <w:rFonts w:hint="eastAsia"/>
          <w:color w:val="00B050"/>
        </w:rPr>
        <w:t>「</w:t>
      </w:r>
      <w:r w:rsidR="00123757" w:rsidRPr="00123757">
        <w:rPr>
          <w:rFonts w:hint="eastAsia"/>
          <w:color w:val="00B050"/>
        </w:rPr>
        <w:t xml:space="preserve">5.5 </w:t>
      </w:r>
      <w:r w:rsidR="00123757" w:rsidRPr="00123757">
        <w:rPr>
          <w:rFonts w:hint="eastAsia"/>
          <w:color w:val="00B050"/>
        </w:rPr>
        <w:t>電磁的記録の保存</w:t>
      </w:r>
      <w:r w:rsidR="00123757" w:rsidRPr="00123757">
        <w:rPr>
          <w:rFonts w:hint="eastAsia"/>
          <w:color w:val="00B050"/>
        </w:rPr>
        <w:t xml:space="preserve"> (1)</w:t>
      </w:r>
      <w:r w:rsidR="00123757" w:rsidRPr="00123757">
        <w:rPr>
          <w:rFonts w:hint="eastAsia"/>
          <w:color w:val="00B050"/>
        </w:rPr>
        <w:t>」</w:t>
      </w:r>
      <w:r w:rsidRPr="008D53F1">
        <w:rPr>
          <w:rFonts w:hint="eastAsia"/>
          <w:color w:val="00B050"/>
        </w:rPr>
        <w:t>と同様に保存する</w:t>
      </w:r>
      <w:r w:rsidR="00296218" w:rsidRPr="008D53F1">
        <w:rPr>
          <w:rFonts w:hint="eastAsia"/>
          <w:color w:val="00B050"/>
        </w:rPr>
        <w:t>。</w:t>
      </w:r>
    </w:p>
    <w:p w14:paraId="3008D18C" w14:textId="77777777" w:rsidR="00DF7658" w:rsidRDefault="00DF7658" w:rsidP="007520F3">
      <w:pPr>
        <w:pStyle w:val="ad"/>
      </w:pPr>
    </w:p>
    <w:p w14:paraId="362BEBD2" w14:textId="02690B8E" w:rsidR="00BB1B2A" w:rsidRPr="00BB1B2A" w:rsidRDefault="0031573F" w:rsidP="00BB1B2A">
      <w:pPr>
        <w:pStyle w:val="1"/>
      </w:pPr>
      <w:bookmarkStart w:id="23" w:name="_Toc163034526"/>
      <w:r w:rsidRPr="0031573F">
        <w:rPr>
          <w:rFonts w:hint="eastAsia"/>
        </w:rPr>
        <w:t>電磁的記録の</w:t>
      </w:r>
      <w:r w:rsidR="00B20BAF">
        <w:rPr>
          <w:rFonts w:hint="eastAsia"/>
        </w:rPr>
        <w:t>管理</w:t>
      </w:r>
      <w:bookmarkEnd w:id="23"/>
    </w:p>
    <w:p w14:paraId="265CDF13" w14:textId="77777777" w:rsidR="00296218" w:rsidRPr="00A40DDD" w:rsidRDefault="00296218" w:rsidP="00296218">
      <w:pPr>
        <w:pStyle w:val="2"/>
      </w:pPr>
      <w:bookmarkStart w:id="24" w:name="_Toc146704737"/>
      <w:bookmarkStart w:id="25" w:name="_Toc163034527"/>
      <w:r w:rsidRPr="00A40DDD">
        <w:rPr>
          <w:rFonts w:hint="eastAsia"/>
        </w:rPr>
        <w:t>バックアップ及び</w:t>
      </w:r>
      <w:r>
        <w:rPr>
          <w:rFonts w:hint="eastAsia"/>
        </w:rPr>
        <w:t>リカバリー</w:t>
      </w:r>
      <w:bookmarkEnd w:id="24"/>
      <w:bookmarkEnd w:id="25"/>
    </w:p>
    <w:p w14:paraId="1233A3D3" w14:textId="5AA01552" w:rsidR="0031573F" w:rsidRDefault="0031573F" w:rsidP="0031573F">
      <w:pPr>
        <w:ind w:left="220" w:firstLine="220"/>
      </w:pPr>
      <w:r>
        <w:rPr>
          <w:rFonts w:hint="eastAsia"/>
          <w:szCs w:val="21"/>
        </w:rPr>
        <w:t>実施医療機関において、「</w:t>
      </w:r>
      <w:r w:rsidRPr="00137F71">
        <w:rPr>
          <w:rFonts w:hint="eastAsia"/>
          <w:szCs w:val="21"/>
        </w:rPr>
        <w:t>治験関連文書の電磁的取り扱いに関する標準業務手順書</w:t>
      </w:r>
      <w:r>
        <w:rPr>
          <w:rFonts w:hint="eastAsia"/>
          <w:szCs w:val="21"/>
        </w:rPr>
        <w:t>」に従って</w:t>
      </w:r>
      <w:r w:rsidR="00F90BCA">
        <w:rPr>
          <w:rFonts w:hint="eastAsia"/>
          <w:szCs w:val="21"/>
        </w:rPr>
        <w:t>、</w:t>
      </w:r>
      <w:r>
        <w:rPr>
          <w:rFonts w:hint="eastAsia"/>
          <w:szCs w:val="21"/>
        </w:rPr>
        <w:t>実施されていることを確認する。</w:t>
      </w:r>
    </w:p>
    <w:p w14:paraId="7C2A86FD" w14:textId="77777777" w:rsidR="0031573F" w:rsidRDefault="0031573F" w:rsidP="007520F3">
      <w:pPr>
        <w:pStyle w:val="ad"/>
      </w:pPr>
    </w:p>
    <w:p w14:paraId="06898DA0" w14:textId="77777777" w:rsidR="0031573F" w:rsidRDefault="0031573F" w:rsidP="00F90BCA">
      <w:pPr>
        <w:pStyle w:val="2"/>
      </w:pPr>
      <w:bookmarkStart w:id="26" w:name="_Toc163034528"/>
      <w:r>
        <w:rPr>
          <w:rFonts w:hint="eastAsia"/>
        </w:rPr>
        <w:t>保存された電磁的記録の移行又は退避</w:t>
      </w:r>
      <w:bookmarkEnd w:id="26"/>
    </w:p>
    <w:p w14:paraId="42A2B148" w14:textId="718E49D5" w:rsidR="00F90BCA" w:rsidRDefault="00F90BCA" w:rsidP="00F90BCA">
      <w:pPr>
        <w:ind w:left="220" w:firstLine="220"/>
      </w:pPr>
      <w:r>
        <w:rPr>
          <w:rFonts w:hint="eastAsia"/>
          <w:szCs w:val="21"/>
        </w:rPr>
        <w:t>実施医療機関において、「</w:t>
      </w:r>
      <w:r w:rsidRPr="00137F71">
        <w:rPr>
          <w:rFonts w:hint="eastAsia"/>
          <w:szCs w:val="21"/>
        </w:rPr>
        <w:t>治験関連文書の電磁的取り扱いに関する標準業務手順書</w:t>
      </w:r>
      <w:r>
        <w:rPr>
          <w:rFonts w:hint="eastAsia"/>
          <w:szCs w:val="21"/>
        </w:rPr>
        <w:t>」に従って、実施されていることを確認する。</w:t>
      </w:r>
    </w:p>
    <w:p w14:paraId="413C8DB6" w14:textId="5A55758C" w:rsidR="002D6285" w:rsidRDefault="002D6285" w:rsidP="007520F3">
      <w:pPr>
        <w:pStyle w:val="ad"/>
      </w:pPr>
    </w:p>
    <w:p w14:paraId="61EB9401" w14:textId="67559E4B" w:rsidR="000968ED" w:rsidRDefault="006A0E83" w:rsidP="000968ED">
      <w:pPr>
        <w:pStyle w:val="2"/>
      </w:pPr>
      <w:bookmarkStart w:id="27" w:name="_Toc163034529"/>
      <w:r>
        <w:rPr>
          <w:rFonts w:hint="eastAsia"/>
        </w:rPr>
        <w:t>記録の廃棄</w:t>
      </w:r>
      <w:r w:rsidR="000968ED">
        <w:rPr>
          <w:rFonts w:hint="eastAsia"/>
        </w:rPr>
        <w:t>の通知</w:t>
      </w:r>
      <w:bookmarkEnd w:id="27"/>
    </w:p>
    <w:p w14:paraId="0E04F760" w14:textId="32A0216F" w:rsidR="000968ED" w:rsidRPr="000968ED" w:rsidRDefault="000968ED" w:rsidP="000968ED">
      <w:pPr>
        <w:ind w:left="220" w:firstLine="220"/>
        <w:rPr>
          <w:szCs w:val="21"/>
        </w:rPr>
      </w:pPr>
      <w:r>
        <w:rPr>
          <w:rFonts w:hint="eastAsia"/>
          <w:szCs w:val="21"/>
        </w:rPr>
        <w:t>実施医療機関において記録の</w:t>
      </w:r>
      <w:r w:rsidRPr="000968ED">
        <w:rPr>
          <w:rFonts w:hint="eastAsia"/>
          <w:szCs w:val="21"/>
        </w:rPr>
        <w:t>保存の必要がなくなった場合には、その旨を実施医療機関の長及び実施医療機関の長を経由して当該治験審査委員会の設置者に通知する</w:t>
      </w:r>
      <w:r>
        <w:rPr>
          <w:rFonts w:hint="eastAsia"/>
          <w:szCs w:val="21"/>
        </w:rPr>
        <w:t>。</w:t>
      </w:r>
    </w:p>
    <w:sectPr w:rsidR="000968ED" w:rsidRPr="000968ED" w:rsidSect="00AC2353">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701" w:right="1418" w:bottom="1701" w:left="1418" w:header="680" w:footer="680" w:gutter="0"/>
      <w:pgNumType w:start="0"/>
      <w:cols w:space="425"/>
      <w:titlePg/>
      <w:docGrid w:type="linesAndChars" w:linePitch="32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38845" w14:textId="77777777" w:rsidR="00960DBE" w:rsidRDefault="00960DBE">
      <w:r>
        <w:separator/>
      </w:r>
    </w:p>
  </w:endnote>
  <w:endnote w:type="continuationSeparator" w:id="0">
    <w:p w14:paraId="7AF3B730" w14:textId="77777777" w:rsidR="00960DBE" w:rsidRDefault="00960DBE">
      <w:r>
        <w:continuationSeparator/>
      </w:r>
    </w:p>
  </w:endnote>
  <w:endnote w:type="continuationNotice" w:id="1">
    <w:p w14:paraId="71AF9BE4" w14:textId="77777777" w:rsidR="00960DBE" w:rsidRDefault="00960D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18CEC" w14:textId="77777777" w:rsidR="006B15DD" w:rsidRDefault="006B15D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9DB95" w14:textId="57189EA5" w:rsidR="00A64C22" w:rsidRDefault="00A64C22" w:rsidP="004C1490">
    <w:pPr>
      <w:jc w:val="center"/>
    </w:pPr>
    <w:r>
      <w:fldChar w:fldCharType="begin"/>
    </w:r>
    <w:r>
      <w:instrText>PAGE   \* MERGEFORMAT</w:instrText>
    </w:r>
    <w:r>
      <w:fldChar w:fldCharType="separate"/>
    </w:r>
    <w:r w:rsidR="00BC3C2C" w:rsidRPr="00BC3C2C">
      <w:rPr>
        <w:noProof/>
        <w:lang w:val="ja-JP"/>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7453" w14:textId="77777777" w:rsidR="006B15DD" w:rsidRDefault="006B15D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462B6" w14:textId="77777777" w:rsidR="00960DBE" w:rsidRDefault="00960DBE">
      <w:r>
        <w:separator/>
      </w:r>
    </w:p>
  </w:footnote>
  <w:footnote w:type="continuationSeparator" w:id="0">
    <w:p w14:paraId="1175EF74" w14:textId="77777777" w:rsidR="00960DBE" w:rsidRDefault="00960DBE">
      <w:r>
        <w:continuationSeparator/>
      </w:r>
    </w:p>
  </w:footnote>
  <w:footnote w:type="continuationNotice" w:id="1">
    <w:p w14:paraId="0538BBB2" w14:textId="77777777" w:rsidR="00960DBE" w:rsidRDefault="00960D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37DAB" w14:textId="77777777" w:rsidR="006B15DD" w:rsidRDefault="006B15DD">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90091" w14:textId="1DD0CA65" w:rsidR="008D6DB7" w:rsidRPr="006B15DD" w:rsidRDefault="008D6DB7" w:rsidP="006B15DD">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34BEC" w14:textId="797E71E4" w:rsidR="00E879FE" w:rsidRDefault="00E879FE" w:rsidP="00E879FE">
    <w:pPr>
      <w:pStyle w:val="a8"/>
      <w:tabs>
        <w:tab w:val="left" w:pos="8350"/>
        <w:tab w:val="right" w:pos="9071"/>
      </w:tabs>
      <w:jc w:val="right"/>
    </w:pPr>
    <w:r w:rsidRPr="00BD1043">
      <w:rPr>
        <w:rFonts w:hint="eastAsia"/>
      </w:rPr>
      <w:t>治験関連文書の電磁的取り扱いに関する標準業務手順書</w:t>
    </w:r>
    <w:r>
      <w:rPr>
        <w:rFonts w:hint="eastAsia"/>
      </w:rPr>
      <w:t>（治験依頼者向け）</w:t>
    </w:r>
  </w:p>
  <w:p w14:paraId="5246FC89" w14:textId="01C35A0D" w:rsidR="008D6DB7" w:rsidRDefault="00E879FE" w:rsidP="00AB0E09">
    <w:pPr>
      <w:pStyle w:val="a8"/>
      <w:tabs>
        <w:tab w:val="left" w:pos="8350"/>
        <w:tab w:val="right" w:pos="9071"/>
      </w:tabs>
      <w:jc w:val="right"/>
    </w:pPr>
    <w:r>
      <w:rPr>
        <w:rFonts w:hint="eastAsia"/>
      </w:rPr>
      <w:t>（</w:t>
    </w:r>
    <w:r w:rsidRPr="00C81040">
      <w:rPr>
        <w:rFonts w:hint="eastAsia"/>
      </w:rPr>
      <w:t>2024</w:t>
    </w:r>
    <w:r w:rsidRPr="00C81040">
      <w:rPr>
        <w:rFonts w:hint="eastAsia"/>
      </w:rPr>
      <w:t>年</w:t>
    </w:r>
    <w:r w:rsidRPr="00C81040">
      <w:rPr>
        <w:rFonts w:hint="eastAsia"/>
      </w:rPr>
      <w:t>4</w:t>
    </w:r>
    <w:r w:rsidRPr="00C81040">
      <w:rPr>
        <w:rFonts w:hint="eastAsia"/>
      </w:rPr>
      <w:t>月</w:t>
    </w:r>
    <w:r w:rsidRPr="00C81040">
      <w:rPr>
        <w:rFonts w:hint="eastAsia"/>
      </w:rPr>
      <w:t>1</w:t>
    </w:r>
    <w:r w:rsidRPr="00C81040">
      <w:rPr>
        <w:rFonts w:hint="eastAsia"/>
      </w:rPr>
      <w:t>日</w:t>
    </w:r>
    <w:r w:rsidRPr="00C81040">
      <w:rPr>
        <w:rFonts w:hint="eastAsia"/>
      </w:rPr>
      <w:t xml:space="preserve"> </w:t>
    </w:r>
    <w:r w:rsidRPr="00C81040">
      <w:rPr>
        <w:rFonts w:hint="eastAsia"/>
      </w:rPr>
      <w:t>日本製薬工業協会</w:t>
    </w:r>
    <w:r w:rsidRPr="00C81040">
      <w:rPr>
        <w:rFonts w:hint="eastAsia"/>
      </w:rPr>
      <w:t xml:space="preserve"> </w:t>
    </w:r>
    <w:r w:rsidRPr="00C81040">
      <w:rPr>
        <w:rFonts w:hint="eastAsia"/>
      </w:rPr>
      <w:t>医薬品評価委員会</w:t>
    </w:r>
    <w:r w:rsidRPr="00C81040">
      <w:rPr>
        <w:rFonts w:hint="eastAsia"/>
      </w:rPr>
      <w:t xml:space="preserve"> </w:t>
    </w:r>
    <w:r w:rsidRPr="00C81040">
      <w:rPr>
        <w:rFonts w:hint="eastAsia"/>
      </w:rPr>
      <w:t>臨床評価部会</w:t>
    </w:r>
    <w:r w:rsidRPr="00C81040">
      <w:rPr>
        <w:rFonts w:hint="eastAsia"/>
      </w:rPr>
      <w:t xml:space="preserve"> </w:t>
    </w:r>
    <w:r w:rsidRPr="00C81040">
      <w:rPr>
        <w:rFonts w:hint="eastAsia"/>
      </w:rPr>
      <w:t>作成版</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EF45E98"/>
    <w:lvl w:ilvl="0">
      <w:start w:val="1"/>
      <w:numFmt w:val="decimal"/>
      <w:lvlText w:val="%1."/>
      <w:lvlJc w:val="left"/>
      <w:pPr>
        <w:tabs>
          <w:tab w:val="num" w:pos="785"/>
        </w:tabs>
        <w:ind w:left="785" w:hanging="360"/>
      </w:pPr>
      <w:rPr>
        <w:rFonts w:cs="Times New Roman"/>
      </w:rPr>
    </w:lvl>
  </w:abstractNum>
  <w:abstractNum w:abstractNumId="1" w15:restartNumberingAfterBreak="0">
    <w:nsid w:val="FFFFFF81"/>
    <w:multiLevelType w:val="singleLevel"/>
    <w:tmpl w:val="CBCAB756"/>
    <w:lvl w:ilvl="0">
      <w:start w:val="1"/>
      <w:numFmt w:val="bullet"/>
      <w:lvlText w:val=""/>
      <w:lvlJc w:val="left"/>
      <w:pPr>
        <w:tabs>
          <w:tab w:val="num" w:pos="1636"/>
        </w:tabs>
        <w:ind w:left="1636" w:hanging="360"/>
      </w:pPr>
      <w:rPr>
        <w:rFonts w:ascii="Wingdings" w:hAnsi="Wingdings" w:hint="default"/>
      </w:rPr>
    </w:lvl>
  </w:abstractNum>
  <w:abstractNum w:abstractNumId="2" w15:restartNumberingAfterBreak="0">
    <w:nsid w:val="FFFFFF82"/>
    <w:multiLevelType w:val="singleLevel"/>
    <w:tmpl w:val="E482D5B0"/>
    <w:lvl w:ilvl="0">
      <w:start w:val="1"/>
      <w:numFmt w:val="bullet"/>
      <w:pStyle w:val="5"/>
      <w:lvlText w:val=""/>
      <w:lvlJc w:val="left"/>
      <w:pPr>
        <w:tabs>
          <w:tab w:val="num" w:pos="1211"/>
        </w:tabs>
        <w:ind w:left="1211" w:hanging="360"/>
      </w:pPr>
      <w:rPr>
        <w:rFonts w:ascii="Wingdings" w:hAnsi="Wingdings" w:hint="default"/>
      </w:rPr>
    </w:lvl>
  </w:abstractNum>
  <w:abstractNum w:abstractNumId="3" w15:restartNumberingAfterBreak="0">
    <w:nsid w:val="FFFFFF83"/>
    <w:multiLevelType w:val="singleLevel"/>
    <w:tmpl w:val="EE44688E"/>
    <w:lvl w:ilvl="0">
      <w:start w:val="1"/>
      <w:numFmt w:val="bullet"/>
      <w:pStyle w:val="8"/>
      <w:lvlText w:val=""/>
      <w:lvlJc w:val="left"/>
      <w:pPr>
        <w:tabs>
          <w:tab w:val="num" w:pos="785"/>
        </w:tabs>
        <w:ind w:left="785" w:hanging="360"/>
      </w:pPr>
      <w:rPr>
        <w:rFonts w:ascii="Wingdings" w:hAnsi="Wingdings" w:hint="default"/>
      </w:rPr>
    </w:lvl>
  </w:abstractNum>
  <w:abstractNum w:abstractNumId="4" w15:restartNumberingAfterBreak="0">
    <w:nsid w:val="FFFFFF89"/>
    <w:multiLevelType w:val="singleLevel"/>
    <w:tmpl w:val="C5D8AD40"/>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06D12BF"/>
    <w:multiLevelType w:val="multilevel"/>
    <w:tmpl w:val="C48496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1874014"/>
    <w:multiLevelType w:val="singleLevel"/>
    <w:tmpl w:val="6D90A31C"/>
    <w:lvl w:ilvl="0">
      <w:start w:val="1"/>
      <w:numFmt w:val="decimal"/>
      <w:lvlRestart w:val="0"/>
      <w:pStyle w:val="4"/>
      <w:lvlText w:val="%1."/>
      <w:lvlJc w:val="left"/>
      <w:pPr>
        <w:tabs>
          <w:tab w:val="num" w:pos="1480"/>
        </w:tabs>
        <w:ind w:left="1480" w:hanging="318"/>
      </w:pPr>
      <w:rPr>
        <w:rFonts w:cs="Times New Roman" w:hint="eastAsia"/>
        <w:caps w:val="0"/>
        <w:u w:val="none"/>
      </w:rPr>
    </w:lvl>
  </w:abstractNum>
  <w:abstractNum w:abstractNumId="7" w15:restartNumberingAfterBreak="0">
    <w:nsid w:val="021E72AD"/>
    <w:multiLevelType w:val="multilevel"/>
    <w:tmpl w:val="04090023"/>
    <w:styleLink w:val="a"/>
    <w:lvl w:ilvl="0">
      <w:start w:val="1"/>
      <w:numFmt w:val="decimalFullWidth"/>
      <w:lvlText w:val="%1"/>
      <w:lvlJc w:val="left"/>
      <w:pPr>
        <w:tabs>
          <w:tab w:val="num" w:pos="425"/>
        </w:tabs>
        <w:ind w:left="425" w:hanging="425"/>
      </w:pPr>
      <w:rPr>
        <w:rFonts w:cs="Times New Roman"/>
      </w:rPr>
    </w:lvl>
    <w:lvl w:ilvl="1">
      <w:start w:val="1"/>
      <w:numFmt w:val="aiueoFullWidth"/>
      <w:lvlText w:val="(%2)"/>
      <w:lvlJc w:val="left"/>
      <w:pPr>
        <w:tabs>
          <w:tab w:val="num" w:pos="851"/>
        </w:tabs>
        <w:ind w:left="851" w:hanging="426"/>
      </w:pPr>
      <w:rPr>
        <w:rFonts w:cs="Times New Roman"/>
      </w:rPr>
    </w:lvl>
    <w:lvl w:ilvl="2">
      <w:start w:val="1"/>
      <w:numFmt w:val="decimalEnclosedCircle"/>
      <w:lvlText w:val="%3"/>
      <w:lvlJc w:val="left"/>
      <w:pPr>
        <w:tabs>
          <w:tab w:val="num" w:pos="1276"/>
        </w:tabs>
        <w:ind w:left="1276" w:hanging="425"/>
      </w:pPr>
      <w:rPr>
        <w:rFonts w:cs="Times New Roman"/>
      </w:rPr>
    </w:lvl>
    <w:lvl w:ilvl="3">
      <w:start w:val="1"/>
      <w:numFmt w:val="irohaFullWidth"/>
      <w:lvlText w:val="(%4)"/>
      <w:lvlJc w:val="left"/>
      <w:pPr>
        <w:tabs>
          <w:tab w:val="num" w:pos="1701"/>
        </w:tabs>
        <w:ind w:left="1701" w:hanging="425"/>
      </w:pPr>
      <w:rPr>
        <w:rFonts w:cs="Times New Roman"/>
      </w:rPr>
    </w:lvl>
    <w:lvl w:ilvl="4">
      <w:start w:val="1"/>
      <w:numFmt w:val="none"/>
      <w:suff w:val="nothing"/>
      <w:lvlText w:val=""/>
      <w:lvlJc w:val="left"/>
      <w:pPr>
        <w:tabs>
          <w:tab w:val="num" w:pos="2126"/>
        </w:tabs>
        <w:ind w:left="2126" w:hanging="425"/>
      </w:pPr>
      <w:rPr>
        <w:rFonts w:cs="Times New Roman"/>
      </w:rPr>
    </w:lvl>
    <w:lvl w:ilvl="5">
      <w:start w:val="1"/>
      <w:numFmt w:val="none"/>
      <w:suff w:val="nothing"/>
      <w:lvlText w:val=""/>
      <w:lvlJc w:val="left"/>
      <w:pPr>
        <w:tabs>
          <w:tab w:val="num" w:pos="2551"/>
        </w:tabs>
        <w:ind w:left="2551" w:hanging="425"/>
      </w:pPr>
      <w:rPr>
        <w:rFonts w:cs="Times New Roman"/>
      </w:rPr>
    </w:lvl>
    <w:lvl w:ilvl="6">
      <w:start w:val="1"/>
      <w:numFmt w:val="none"/>
      <w:suff w:val="nothing"/>
      <w:lvlText w:val=""/>
      <w:lvlJc w:val="left"/>
      <w:pPr>
        <w:tabs>
          <w:tab w:val="num" w:pos="2976"/>
        </w:tabs>
        <w:ind w:left="2976" w:hanging="425"/>
      </w:pPr>
      <w:rPr>
        <w:rFonts w:cs="Times New Roman"/>
      </w:rPr>
    </w:lvl>
    <w:lvl w:ilvl="7">
      <w:start w:val="1"/>
      <w:numFmt w:val="none"/>
      <w:suff w:val="nothing"/>
      <w:lvlText w:val=""/>
      <w:lvlJc w:val="left"/>
      <w:pPr>
        <w:tabs>
          <w:tab w:val="num" w:pos="3402"/>
        </w:tabs>
        <w:ind w:left="3402" w:hanging="426"/>
      </w:pPr>
      <w:rPr>
        <w:rFonts w:cs="Times New Roman"/>
      </w:rPr>
    </w:lvl>
    <w:lvl w:ilvl="8">
      <w:start w:val="1"/>
      <w:numFmt w:val="none"/>
      <w:suff w:val="nothing"/>
      <w:lvlText w:val=""/>
      <w:lvlJc w:val="right"/>
      <w:pPr>
        <w:tabs>
          <w:tab w:val="num" w:pos="3827"/>
        </w:tabs>
        <w:ind w:left="3827" w:hanging="425"/>
      </w:pPr>
      <w:rPr>
        <w:rFonts w:cs="Times New Roman"/>
      </w:rPr>
    </w:lvl>
  </w:abstractNum>
  <w:abstractNum w:abstractNumId="8" w15:restartNumberingAfterBreak="0">
    <w:nsid w:val="03CF4195"/>
    <w:multiLevelType w:val="singleLevel"/>
    <w:tmpl w:val="EF52A2F2"/>
    <w:lvl w:ilvl="0">
      <w:start w:val="1"/>
      <w:numFmt w:val="bullet"/>
      <w:lvlRestart w:val="0"/>
      <w:pStyle w:val="TableListBullet"/>
      <w:lvlText w:val="∙"/>
      <w:lvlJc w:val="left"/>
      <w:pPr>
        <w:tabs>
          <w:tab w:val="num" w:pos="360"/>
        </w:tabs>
        <w:ind w:left="360" w:hanging="360"/>
      </w:pPr>
      <w:rPr>
        <w:rFonts w:ascii="Times New Roman" w:eastAsia="ＭＳ ゴシック" w:hAnsi="Times New Roman" w:hint="default"/>
        <w:b w:val="0"/>
        <w:i w:val="0"/>
        <w:caps w:val="0"/>
        <w:sz w:val="21"/>
        <w:u w:val="none"/>
      </w:rPr>
    </w:lvl>
  </w:abstractNum>
  <w:abstractNum w:abstractNumId="9" w15:restartNumberingAfterBreak="0">
    <w:nsid w:val="0492735F"/>
    <w:multiLevelType w:val="hybridMultilevel"/>
    <w:tmpl w:val="A0E28698"/>
    <w:lvl w:ilvl="0" w:tplc="D7D480BE">
      <w:numFmt w:val="bullet"/>
      <w:lvlText w:val="・"/>
      <w:lvlJc w:val="left"/>
      <w:pPr>
        <w:ind w:left="800" w:hanging="360"/>
      </w:pPr>
      <w:rPr>
        <w:rFonts w:ascii="ＭＳ 明朝" w:eastAsia="ＭＳ 明朝" w:hAnsi="ＭＳ 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08374EE4"/>
    <w:multiLevelType w:val="singleLevel"/>
    <w:tmpl w:val="1C12568A"/>
    <w:lvl w:ilvl="0">
      <w:start w:val="1"/>
      <w:numFmt w:val="decimal"/>
      <w:lvlRestart w:val="0"/>
      <w:pStyle w:val="a0"/>
      <w:lvlText w:val="%1."/>
      <w:lvlJc w:val="left"/>
      <w:pPr>
        <w:tabs>
          <w:tab w:val="num" w:pos="527"/>
        </w:tabs>
        <w:ind w:left="527" w:hanging="317"/>
      </w:pPr>
      <w:rPr>
        <w:rFonts w:ascii="Times New Roman" w:eastAsia="ＭＳ 明朝" w:hAnsi="Times New Roman" w:cs="Times New Roman" w:hint="default"/>
        <w:b w:val="0"/>
        <w:i w:val="0"/>
        <w:caps w:val="0"/>
        <w:sz w:val="21"/>
        <w:u w:val="none"/>
      </w:rPr>
    </w:lvl>
  </w:abstractNum>
  <w:abstractNum w:abstractNumId="11" w15:restartNumberingAfterBreak="0">
    <w:nsid w:val="0E6B525B"/>
    <w:multiLevelType w:val="hybridMultilevel"/>
    <w:tmpl w:val="F8F0A646"/>
    <w:lvl w:ilvl="0" w:tplc="2E72507A">
      <w:start w:val="1"/>
      <w:numFmt w:val="bullet"/>
      <w:lvlText w:val=""/>
      <w:lvlJc w:val="left"/>
      <w:pPr>
        <w:ind w:left="724"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2" w15:restartNumberingAfterBreak="0">
    <w:nsid w:val="11576F2D"/>
    <w:multiLevelType w:val="singleLevel"/>
    <w:tmpl w:val="45286130"/>
    <w:lvl w:ilvl="0">
      <w:start w:val="1"/>
      <w:numFmt w:val="bullet"/>
      <w:lvlRestart w:val="0"/>
      <w:pStyle w:val="a1"/>
      <w:lvlText w:val="∙"/>
      <w:lvlJc w:val="left"/>
      <w:pPr>
        <w:tabs>
          <w:tab w:val="num" w:pos="527"/>
        </w:tabs>
        <w:ind w:left="527" w:hanging="215"/>
      </w:pPr>
      <w:rPr>
        <w:rFonts w:ascii="Times New Roman" w:eastAsia="ＭＳ 明朝" w:hAnsi="Times New Roman" w:hint="default"/>
        <w:b w:val="0"/>
        <w:i w:val="0"/>
        <w:caps w:val="0"/>
        <w:sz w:val="22"/>
        <w:u w:val="none"/>
      </w:rPr>
    </w:lvl>
  </w:abstractNum>
  <w:abstractNum w:abstractNumId="13" w15:restartNumberingAfterBreak="0">
    <w:nsid w:val="14652BCC"/>
    <w:multiLevelType w:val="singleLevel"/>
    <w:tmpl w:val="0554CF7E"/>
    <w:lvl w:ilvl="0">
      <w:start w:val="1"/>
      <w:numFmt w:val="lowerLetter"/>
      <w:lvlRestart w:val="0"/>
      <w:pStyle w:val="ListAlpha5"/>
      <w:lvlText w:val="%1."/>
      <w:lvlJc w:val="left"/>
      <w:pPr>
        <w:tabs>
          <w:tab w:val="num" w:pos="1797"/>
        </w:tabs>
        <w:ind w:left="1797" w:hanging="317"/>
      </w:pPr>
      <w:rPr>
        <w:rFonts w:ascii="Times New Roman" w:eastAsia="ＭＳ 明朝" w:hAnsi="Times New Roman" w:cs="Times New Roman" w:hint="default"/>
        <w:b w:val="0"/>
        <w:i w:val="0"/>
        <w:caps w:val="0"/>
        <w:sz w:val="21"/>
        <w:u w:val="none"/>
      </w:rPr>
    </w:lvl>
  </w:abstractNum>
  <w:abstractNum w:abstractNumId="14" w15:restartNumberingAfterBreak="0">
    <w:nsid w:val="15371014"/>
    <w:multiLevelType w:val="multilevel"/>
    <w:tmpl w:val="0409001D"/>
    <w:name w:val="dtHD08"/>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145"/>
        </w:tabs>
        <w:ind w:left="992" w:hanging="567"/>
      </w:pPr>
      <w:rPr>
        <w:rFonts w:cs="Times New Roman"/>
      </w:rPr>
    </w:lvl>
    <w:lvl w:ilvl="2">
      <w:start w:val="1"/>
      <w:numFmt w:val="decimal"/>
      <w:lvlText w:val="%1.%2.%3"/>
      <w:lvlJc w:val="left"/>
      <w:pPr>
        <w:tabs>
          <w:tab w:val="num" w:pos="1931"/>
        </w:tabs>
        <w:ind w:left="1418" w:hanging="567"/>
      </w:pPr>
      <w:rPr>
        <w:rFonts w:cs="Times New Roman"/>
      </w:rPr>
    </w:lvl>
    <w:lvl w:ilvl="3">
      <w:start w:val="1"/>
      <w:numFmt w:val="decimal"/>
      <w:lvlText w:val="%1.%2.%3.%4"/>
      <w:lvlJc w:val="left"/>
      <w:pPr>
        <w:tabs>
          <w:tab w:val="num" w:pos="2716"/>
        </w:tabs>
        <w:ind w:left="1984" w:hanging="708"/>
      </w:pPr>
      <w:rPr>
        <w:rFonts w:cs="Times New Roman"/>
      </w:rPr>
    </w:lvl>
    <w:lvl w:ilvl="4">
      <w:start w:val="1"/>
      <w:numFmt w:val="decimal"/>
      <w:lvlText w:val="%1.%2.%3.%4.%5"/>
      <w:lvlJc w:val="left"/>
      <w:pPr>
        <w:tabs>
          <w:tab w:val="num" w:pos="3501"/>
        </w:tabs>
        <w:ind w:left="2551" w:hanging="850"/>
      </w:pPr>
      <w:rPr>
        <w:rFonts w:cs="Times New Roman"/>
      </w:rPr>
    </w:lvl>
    <w:lvl w:ilvl="5">
      <w:start w:val="1"/>
      <w:numFmt w:val="decimal"/>
      <w:lvlText w:val="%1.%2.%3.%4.%5.%6"/>
      <w:lvlJc w:val="left"/>
      <w:pPr>
        <w:tabs>
          <w:tab w:val="num" w:pos="4286"/>
        </w:tabs>
        <w:ind w:left="3260" w:hanging="1134"/>
      </w:pPr>
      <w:rPr>
        <w:rFonts w:cs="Times New Roman"/>
      </w:rPr>
    </w:lvl>
    <w:lvl w:ilvl="6">
      <w:start w:val="1"/>
      <w:numFmt w:val="decimal"/>
      <w:lvlText w:val="%1.%2.%3.%4.%5.%6.%7"/>
      <w:lvlJc w:val="left"/>
      <w:pPr>
        <w:tabs>
          <w:tab w:val="num" w:pos="5071"/>
        </w:tabs>
        <w:ind w:left="3827" w:hanging="1276"/>
      </w:pPr>
      <w:rPr>
        <w:rFonts w:cs="Times New Roman"/>
      </w:rPr>
    </w:lvl>
    <w:lvl w:ilvl="7">
      <w:start w:val="1"/>
      <w:numFmt w:val="decimal"/>
      <w:lvlText w:val="%1.%2.%3.%4.%5.%6.%7.%8"/>
      <w:lvlJc w:val="left"/>
      <w:pPr>
        <w:tabs>
          <w:tab w:val="num" w:pos="5856"/>
        </w:tabs>
        <w:ind w:left="4394" w:hanging="1418"/>
      </w:pPr>
      <w:rPr>
        <w:rFonts w:cs="Times New Roman"/>
      </w:rPr>
    </w:lvl>
    <w:lvl w:ilvl="8">
      <w:start w:val="1"/>
      <w:numFmt w:val="decimal"/>
      <w:lvlText w:val="%1.%2.%3.%4.%5.%6.%7.%8.%9"/>
      <w:lvlJc w:val="left"/>
      <w:pPr>
        <w:tabs>
          <w:tab w:val="num" w:pos="6642"/>
        </w:tabs>
        <w:ind w:left="5102" w:hanging="1700"/>
      </w:pPr>
      <w:rPr>
        <w:rFonts w:cs="Times New Roman"/>
      </w:rPr>
    </w:lvl>
  </w:abstractNum>
  <w:abstractNum w:abstractNumId="15" w15:restartNumberingAfterBreak="0">
    <w:nsid w:val="17042030"/>
    <w:multiLevelType w:val="singleLevel"/>
    <w:tmpl w:val="4E66FDDA"/>
    <w:lvl w:ilvl="0">
      <w:start w:val="1"/>
      <w:numFmt w:val="decimal"/>
      <w:lvlRestart w:val="0"/>
      <w:pStyle w:val="TableListNumber"/>
      <w:lvlText w:val="%1."/>
      <w:lvlJc w:val="left"/>
      <w:pPr>
        <w:tabs>
          <w:tab w:val="num" w:pos="360"/>
        </w:tabs>
        <w:ind w:left="360" w:hanging="360"/>
      </w:pPr>
      <w:rPr>
        <w:rFonts w:cs="Times New Roman"/>
        <w:caps w:val="0"/>
        <w:u w:val="none"/>
      </w:rPr>
    </w:lvl>
  </w:abstractNum>
  <w:abstractNum w:abstractNumId="16" w15:restartNumberingAfterBreak="0">
    <w:nsid w:val="18B62A4F"/>
    <w:multiLevelType w:val="singleLevel"/>
    <w:tmpl w:val="67604232"/>
    <w:lvl w:ilvl="0">
      <w:start w:val="1"/>
      <w:numFmt w:val="lowerLetter"/>
      <w:lvlRestart w:val="0"/>
      <w:pStyle w:val="TableListAlpha"/>
      <w:lvlText w:val="%1."/>
      <w:lvlJc w:val="left"/>
      <w:pPr>
        <w:tabs>
          <w:tab w:val="num" w:pos="360"/>
        </w:tabs>
        <w:ind w:left="360" w:hanging="360"/>
      </w:pPr>
      <w:rPr>
        <w:rFonts w:cs="Times New Roman"/>
        <w:caps w:val="0"/>
        <w:u w:val="none"/>
      </w:rPr>
    </w:lvl>
  </w:abstractNum>
  <w:abstractNum w:abstractNumId="17" w15:restartNumberingAfterBreak="0">
    <w:nsid w:val="1922553E"/>
    <w:multiLevelType w:val="hybridMultilevel"/>
    <w:tmpl w:val="325E874C"/>
    <w:lvl w:ilvl="0" w:tplc="04090001">
      <w:start w:val="1"/>
      <w:numFmt w:val="bullet"/>
      <w:lvlText w:val=""/>
      <w:lvlJc w:val="left"/>
      <w:pPr>
        <w:ind w:left="880" w:hanging="440"/>
      </w:pPr>
      <w:rPr>
        <w:rFonts w:ascii="Wingdings" w:hAnsi="Wingdings" w:hint="default"/>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8" w15:restartNumberingAfterBreak="0">
    <w:nsid w:val="1B7A59E4"/>
    <w:multiLevelType w:val="multilevel"/>
    <w:tmpl w:val="DDCA157C"/>
    <w:lvl w:ilvl="0">
      <w:start w:val="1"/>
      <w:numFmt w:val="decimal"/>
      <w:lvlRestart w:val="0"/>
      <w:pStyle w:val="1"/>
      <w:suff w:val="space"/>
      <w:lvlText w:val="%1."/>
      <w:lvlJc w:val="left"/>
      <w:pPr>
        <w:ind w:left="397" w:hanging="397"/>
      </w:pPr>
      <w:rPr>
        <w:rFonts w:ascii="Arial" w:eastAsia="ＭＳ ゴシック" w:hAnsi="Arial" w:cs="Times New Roman" w:hint="default"/>
        <w:b/>
        <w:i w:val="0"/>
        <w:caps w:val="0"/>
        <w:strike w:val="0"/>
        <w:dstrike w:val="0"/>
        <w:vanish w:val="0"/>
        <w:color w:val="000000"/>
        <w:sz w:val="24"/>
        <w:u w:val="none"/>
        <w:vertAlign w:val="baseline"/>
      </w:rPr>
    </w:lvl>
    <w:lvl w:ilvl="1">
      <w:start w:val="1"/>
      <w:numFmt w:val="decimal"/>
      <w:pStyle w:val="2"/>
      <w:suff w:val="space"/>
      <w:lvlText w:val="%1.%2"/>
      <w:lvlJc w:val="left"/>
      <w:pPr>
        <w:ind w:left="607" w:hanging="607"/>
      </w:pPr>
      <w:rPr>
        <w:rFonts w:ascii="Arial" w:eastAsia="ＭＳ ゴシック" w:hAnsi="Arial" w:cs="Times New Roman" w:hint="default"/>
        <w:b/>
        <w:i w:val="0"/>
        <w:caps w:val="0"/>
        <w:sz w:val="21"/>
        <w:u w:val="none"/>
      </w:rPr>
    </w:lvl>
    <w:lvl w:ilvl="2">
      <w:start w:val="1"/>
      <w:numFmt w:val="decimal"/>
      <w:pStyle w:val="3"/>
      <w:lvlText w:val="%1.%2.%3"/>
      <w:lvlJc w:val="left"/>
      <w:pPr>
        <w:tabs>
          <w:tab w:val="num" w:pos="771"/>
        </w:tabs>
        <w:ind w:left="771" w:hanging="771"/>
      </w:pPr>
      <w:rPr>
        <w:rFonts w:ascii="Arial" w:eastAsia="ＭＳ ゴシック" w:hAnsi="Arial" w:cs="Times New Roman" w:hint="default"/>
        <w:b/>
        <w:i w:val="0"/>
        <w:caps w:val="0"/>
        <w:sz w:val="21"/>
        <w:u w:val="none"/>
      </w:rPr>
    </w:lvl>
    <w:lvl w:ilvl="3">
      <w:start w:val="1"/>
      <w:numFmt w:val="decimal"/>
      <w:lvlText w:val="%1.%2.%3.%4"/>
      <w:lvlJc w:val="left"/>
      <w:pPr>
        <w:tabs>
          <w:tab w:val="num" w:pos="992"/>
        </w:tabs>
        <w:ind w:left="992" w:hanging="992"/>
      </w:pPr>
      <w:rPr>
        <w:rFonts w:ascii="Arial" w:eastAsia="ＭＳ ゴシック" w:hAnsi="Arial" w:cs="Times New Roman" w:hint="default"/>
        <w:b/>
        <w:i w:val="0"/>
        <w:caps w:val="0"/>
        <w:sz w:val="21"/>
        <w:u w:val="none"/>
      </w:rPr>
    </w:lvl>
    <w:lvl w:ilvl="4">
      <w:start w:val="1"/>
      <w:numFmt w:val="decimal"/>
      <w:lvlText w:val="%1.%2.%3.%4.%5"/>
      <w:lvlJc w:val="left"/>
      <w:pPr>
        <w:tabs>
          <w:tab w:val="num" w:pos="1213"/>
        </w:tabs>
        <w:ind w:left="1213" w:hanging="1213"/>
      </w:pPr>
      <w:rPr>
        <w:rFonts w:ascii="Arial" w:eastAsia="ＭＳ ゴシック" w:hAnsi="Arial" w:cs="Times New Roman" w:hint="default"/>
        <w:b/>
        <w:i w:val="0"/>
        <w:caps w:val="0"/>
        <w:sz w:val="21"/>
        <w:u w:val="none"/>
      </w:rPr>
    </w:lvl>
    <w:lvl w:ilvl="5">
      <w:start w:val="1"/>
      <w:numFmt w:val="decimal"/>
      <w:lvlText w:val="(%6)"/>
      <w:lvlJc w:val="left"/>
      <w:pPr>
        <w:tabs>
          <w:tab w:val="num" w:pos="550"/>
        </w:tabs>
        <w:ind w:left="550" w:hanging="442"/>
      </w:pPr>
      <w:rPr>
        <w:rFonts w:ascii="Times New Roman" w:eastAsia="ＭＳ 明朝" w:hAnsi="Times New Roman" w:cs="Times New Roman" w:hint="default"/>
        <w:b w:val="0"/>
        <w:i w:val="0"/>
        <w:caps w:val="0"/>
        <w:strike w:val="0"/>
        <w:dstrike w:val="0"/>
        <w:vanish w:val="0"/>
        <w:color w:val="000000"/>
        <w:sz w:val="21"/>
        <w:u w:val="none"/>
        <w:vertAlign w:val="baseline"/>
      </w:rPr>
    </w:lvl>
    <w:lvl w:ilvl="6">
      <w:start w:val="1"/>
      <w:numFmt w:val="decimal"/>
      <w:lvlText w:val="%7)"/>
      <w:lvlJc w:val="left"/>
      <w:pPr>
        <w:tabs>
          <w:tab w:val="num" w:pos="689"/>
        </w:tabs>
        <w:ind w:left="658" w:hanging="329"/>
      </w:pPr>
      <w:rPr>
        <w:rFonts w:ascii="Times New Roman" w:eastAsia="ＭＳ 明朝" w:hAnsi="Times New Roman" w:cs="Times New Roman" w:hint="default"/>
        <w:b w:val="0"/>
        <w:i w:val="0"/>
        <w:caps w:val="0"/>
        <w:sz w:val="21"/>
        <w:u w:val="none"/>
      </w:rPr>
    </w:lvl>
    <w:lvl w:ilvl="7">
      <w:start w:val="1"/>
      <w:numFmt w:val="lowerLetter"/>
      <w:lvlText w:val="%8)"/>
      <w:lvlJc w:val="left"/>
      <w:pPr>
        <w:tabs>
          <w:tab w:val="num" w:pos="802"/>
        </w:tabs>
        <w:ind w:left="771" w:hanging="329"/>
      </w:pPr>
      <w:rPr>
        <w:rFonts w:ascii="Times New Roman" w:eastAsia="ＭＳ 明朝" w:hAnsi="Times New Roman" w:cs="Times New Roman" w:hint="default"/>
        <w:b w:val="0"/>
        <w:i w:val="0"/>
        <w:caps w:val="0"/>
        <w:sz w:val="21"/>
        <w:u w:val="none"/>
      </w:rPr>
    </w:lvl>
    <w:lvl w:ilvl="8">
      <w:start w:val="1"/>
      <w:numFmt w:val="lowerRoman"/>
      <w:lvlText w:val="%9)"/>
      <w:lvlJc w:val="left"/>
      <w:pPr>
        <w:tabs>
          <w:tab w:val="num" w:pos="1270"/>
        </w:tabs>
        <w:ind w:left="879" w:hanging="329"/>
      </w:pPr>
      <w:rPr>
        <w:rFonts w:ascii="Times New Roman" w:eastAsia="ＭＳ 明朝" w:hAnsi="Times New Roman" w:cs="Times New Roman" w:hint="default"/>
        <w:b w:val="0"/>
        <w:i w:val="0"/>
        <w:caps w:val="0"/>
        <w:sz w:val="21"/>
        <w:u w:val="none"/>
      </w:rPr>
    </w:lvl>
  </w:abstractNum>
  <w:abstractNum w:abstractNumId="19" w15:restartNumberingAfterBreak="0">
    <w:nsid w:val="1FBA4DD7"/>
    <w:multiLevelType w:val="multilevel"/>
    <w:tmpl w:val="0409001D"/>
    <w:name w:val="dtHD010"/>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145"/>
        </w:tabs>
        <w:ind w:left="992" w:hanging="567"/>
      </w:pPr>
      <w:rPr>
        <w:rFonts w:cs="Times New Roman"/>
      </w:rPr>
    </w:lvl>
    <w:lvl w:ilvl="2">
      <w:start w:val="1"/>
      <w:numFmt w:val="decimal"/>
      <w:lvlText w:val="%1.%2.%3"/>
      <w:lvlJc w:val="left"/>
      <w:pPr>
        <w:tabs>
          <w:tab w:val="num" w:pos="1931"/>
        </w:tabs>
        <w:ind w:left="1418" w:hanging="567"/>
      </w:pPr>
      <w:rPr>
        <w:rFonts w:cs="Times New Roman"/>
      </w:rPr>
    </w:lvl>
    <w:lvl w:ilvl="3">
      <w:start w:val="1"/>
      <w:numFmt w:val="decimal"/>
      <w:lvlText w:val="%1.%2.%3.%4"/>
      <w:lvlJc w:val="left"/>
      <w:pPr>
        <w:tabs>
          <w:tab w:val="num" w:pos="2716"/>
        </w:tabs>
        <w:ind w:left="1984" w:hanging="708"/>
      </w:pPr>
      <w:rPr>
        <w:rFonts w:cs="Times New Roman"/>
      </w:rPr>
    </w:lvl>
    <w:lvl w:ilvl="4">
      <w:start w:val="1"/>
      <w:numFmt w:val="decimal"/>
      <w:lvlText w:val="%1.%2.%3.%4.%5"/>
      <w:lvlJc w:val="left"/>
      <w:pPr>
        <w:tabs>
          <w:tab w:val="num" w:pos="3501"/>
        </w:tabs>
        <w:ind w:left="2551" w:hanging="850"/>
      </w:pPr>
      <w:rPr>
        <w:rFonts w:cs="Times New Roman"/>
      </w:rPr>
    </w:lvl>
    <w:lvl w:ilvl="5">
      <w:start w:val="1"/>
      <w:numFmt w:val="decimal"/>
      <w:lvlText w:val="%1.%2.%3.%4.%5.%6"/>
      <w:lvlJc w:val="left"/>
      <w:pPr>
        <w:tabs>
          <w:tab w:val="num" w:pos="4286"/>
        </w:tabs>
        <w:ind w:left="3260" w:hanging="1134"/>
      </w:pPr>
      <w:rPr>
        <w:rFonts w:cs="Times New Roman"/>
      </w:rPr>
    </w:lvl>
    <w:lvl w:ilvl="6">
      <w:start w:val="1"/>
      <w:numFmt w:val="decimal"/>
      <w:lvlText w:val="%1.%2.%3.%4.%5.%6.%7"/>
      <w:lvlJc w:val="left"/>
      <w:pPr>
        <w:tabs>
          <w:tab w:val="num" w:pos="5071"/>
        </w:tabs>
        <w:ind w:left="3827" w:hanging="1276"/>
      </w:pPr>
      <w:rPr>
        <w:rFonts w:cs="Times New Roman"/>
      </w:rPr>
    </w:lvl>
    <w:lvl w:ilvl="7">
      <w:start w:val="1"/>
      <w:numFmt w:val="decimal"/>
      <w:lvlText w:val="%1.%2.%3.%4.%5.%6.%7.%8"/>
      <w:lvlJc w:val="left"/>
      <w:pPr>
        <w:tabs>
          <w:tab w:val="num" w:pos="5856"/>
        </w:tabs>
        <w:ind w:left="4394" w:hanging="1418"/>
      </w:pPr>
      <w:rPr>
        <w:rFonts w:cs="Times New Roman"/>
      </w:rPr>
    </w:lvl>
    <w:lvl w:ilvl="8">
      <w:start w:val="1"/>
      <w:numFmt w:val="decimal"/>
      <w:lvlText w:val="%1.%2.%3.%4.%5.%6.%7.%8.%9"/>
      <w:lvlJc w:val="left"/>
      <w:pPr>
        <w:tabs>
          <w:tab w:val="num" w:pos="6642"/>
        </w:tabs>
        <w:ind w:left="5102" w:hanging="1700"/>
      </w:pPr>
      <w:rPr>
        <w:rFonts w:cs="Times New Roman"/>
      </w:rPr>
    </w:lvl>
  </w:abstractNum>
  <w:abstractNum w:abstractNumId="20" w15:restartNumberingAfterBreak="0">
    <w:nsid w:val="20313B72"/>
    <w:multiLevelType w:val="multilevel"/>
    <w:tmpl w:val="0409001D"/>
    <w:name w:val="dtHD07"/>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145"/>
        </w:tabs>
        <w:ind w:left="992" w:hanging="567"/>
      </w:pPr>
      <w:rPr>
        <w:rFonts w:cs="Times New Roman"/>
      </w:rPr>
    </w:lvl>
    <w:lvl w:ilvl="2">
      <w:start w:val="1"/>
      <w:numFmt w:val="decimal"/>
      <w:lvlText w:val="%1.%2.%3"/>
      <w:lvlJc w:val="left"/>
      <w:pPr>
        <w:tabs>
          <w:tab w:val="num" w:pos="1931"/>
        </w:tabs>
        <w:ind w:left="1418" w:hanging="567"/>
      </w:pPr>
      <w:rPr>
        <w:rFonts w:cs="Times New Roman"/>
      </w:rPr>
    </w:lvl>
    <w:lvl w:ilvl="3">
      <w:start w:val="1"/>
      <w:numFmt w:val="decimal"/>
      <w:lvlText w:val="%1.%2.%3.%4"/>
      <w:lvlJc w:val="left"/>
      <w:pPr>
        <w:tabs>
          <w:tab w:val="num" w:pos="2716"/>
        </w:tabs>
        <w:ind w:left="1984" w:hanging="708"/>
      </w:pPr>
      <w:rPr>
        <w:rFonts w:cs="Times New Roman"/>
      </w:rPr>
    </w:lvl>
    <w:lvl w:ilvl="4">
      <w:start w:val="1"/>
      <w:numFmt w:val="decimal"/>
      <w:lvlText w:val="%1.%2.%3.%4.%5"/>
      <w:lvlJc w:val="left"/>
      <w:pPr>
        <w:tabs>
          <w:tab w:val="num" w:pos="3501"/>
        </w:tabs>
        <w:ind w:left="2551" w:hanging="850"/>
      </w:pPr>
      <w:rPr>
        <w:rFonts w:cs="Times New Roman"/>
      </w:rPr>
    </w:lvl>
    <w:lvl w:ilvl="5">
      <w:start w:val="1"/>
      <w:numFmt w:val="decimal"/>
      <w:lvlText w:val="%1.%2.%3.%4.%5.%6"/>
      <w:lvlJc w:val="left"/>
      <w:pPr>
        <w:tabs>
          <w:tab w:val="num" w:pos="4286"/>
        </w:tabs>
        <w:ind w:left="3260" w:hanging="1134"/>
      </w:pPr>
      <w:rPr>
        <w:rFonts w:cs="Times New Roman"/>
      </w:rPr>
    </w:lvl>
    <w:lvl w:ilvl="6">
      <w:start w:val="1"/>
      <w:numFmt w:val="decimal"/>
      <w:lvlText w:val="%1.%2.%3.%4.%5.%6.%7"/>
      <w:lvlJc w:val="left"/>
      <w:pPr>
        <w:tabs>
          <w:tab w:val="num" w:pos="5071"/>
        </w:tabs>
        <w:ind w:left="3827" w:hanging="1276"/>
      </w:pPr>
      <w:rPr>
        <w:rFonts w:cs="Times New Roman"/>
      </w:rPr>
    </w:lvl>
    <w:lvl w:ilvl="7">
      <w:start w:val="1"/>
      <w:numFmt w:val="decimal"/>
      <w:lvlText w:val="%1.%2.%3.%4.%5.%6.%7.%8"/>
      <w:lvlJc w:val="left"/>
      <w:pPr>
        <w:tabs>
          <w:tab w:val="num" w:pos="5856"/>
        </w:tabs>
        <w:ind w:left="4394" w:hanging="1418"/>
      </w:pPr>
      <w:rPr>
        <w:rFonts w:cs="Times New Roman"/>
      </w:rPr>
    </w:lvl>
    <w:lvl w:ilvl="8">
      <w:start w:val="1"/>
      <w:numFmt w:val="decimal"/>
      <w:lvlText w:val="%1.%2.%3.%4.%5.%6.%7.%8.%9"/>
      <w:lvlJc w:val="left"/>
      <w:pPr>
        <w:tabs>
          <w:tab w:val="num" w:pos="6642"/>
        </w:tabs>
        <w:ind w:left="5102" w:hanging="1700"/>
      </w:pPr>
      <w:rPr>
        <w:rFonts w:cs="Times New Roman"/>
      </w:rPr>
    </w:lvl>
  </w:abstractNum>
  <w:abstractNum w:abstractNumId="21" w15:restartNumberingAfterBreak="0">
    <w:nsid w:val="22D861E8"/>
    <w:multiLevelType w:val="multilevel"/>
    <w:tmpl w:val="0409001D"/>
    <w:name w:val="dtHD0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145"/>
        </w:tabs>
        <w:ind w:left="992" w:hanging="567"/>
      </w:pPr>
      <w:rPr>
        <w:rFonts w:cs="Times New Roman"/>
      </w:rPr>
    </w:lvl>
    <w:lvl w:ilvl="2">
      <w:start w:val="1"/>
      <w:numFmt w:val="decimal"/>
      <w:lvlText w:val="%1.%2.%3"/>
      <w:lvlJc w:val="left"/>
      <w:pPr>
        <w:tabs>
          <w:tab w:val="num" w:pos="1931"/>
        </w:tabs>
        <w:ind w:left="1418" w:hanging="567"/>
      </w:pPr>
      <w:rPr>
        <w:rFonts w:cs="Times New Roman"/>
      </w:rPr>
    </w:lvl>
    <w:lvl w:ilvl="3">
      <w:start w:val="1"/>
      <w:numFmt w:val="decimal"/>
      <w:lvlText w:val="%1.%2.%3.%4"/>
      <w:lvlJc w:val="left"/>
      <w:pPr>
        <w:tabs>
          <w:tab w:val="num" w:pos="2716"/>
        </w:tabs>
        <w:ind w:left="1984" w:hanging="708"/>
      </w:pPr>
      <w:rPr>
        <w:rFonts w:cs="Times New Roman"/>
      </w:rPr>
    </w:lvl>
    <w:lvl w:ilvl="4">
      <w:start w:val="1"/>
      <w:numFmt w:val="decimal"/>
      <w:lvlText w:val="%1.%2.%3.%4.%5"/>
      <w:lvlJc w:val="left"/>
      <w:pPr>
        <w:tabs>
          <w:tab w:val="num" w:pos="3501"/>
        </w:tabs>
        <w:ind w:left="2551" w:hanging="850"/>
      </w:pPr>
      <w:rPr>
        <w:rFonts w:cs="Times New Roman"/>
      </w:rPr>
    </w:lvl>
    <w:lvl w:ilvl="5">
      <w:start w:val="1"/>
      <w:numFmt w:val="decimal"/>
      <w:lvlText w:val="%1.%2.%3.%4.%5.%6"/>
      <w:lvlJc w:val="left"/>
      <w:pPr>
        <w:tabs>
          <w:tab w:val="num" w:pos="4286"/>
        </w:tabs>
        <w:ind w:left="3260" w:hanging="1134"/>
      </w:pPr>
      <w:rPr>
        <w:rFonts w:cs="Times New Roman"/>
      </w:rPr>
    </w:lvl>
    <w:lvl w:ilvl="6">
      <w:start w:val="1"/>
      <w:numFmt w:val="decimal"/>
      <w:lvlText w:val="%1.%2.%3.%4.%5.%6.%7"/>
      <w:lvlJc w:val="left"/>
      <w:pPr>
        <w:tabs>
          <w:tab w:val="num" w:pos="5071"/>
        </w:tabs>
        <w:ind w:left="3827" w:hanging="1276"/>
      </w:pPr>
      <w:rPr>
        <w:rFonts w:cs="Times New Roman"/>
      </w:rPr>
    </w:lvl>
    <w:lvl w:ilvl="7">
      <w:start w:val="1"/>
      <w:numFmt w:val="decimal"/>
      <w:lvlText w:val="%1.%2.%3.%4.%5.%6.%7.%8"/>
      <w:lvlJc w:val="left"/>
      <w:pPr>
        <w:tabs>
          <w:tab w:val="num" w:pos="5856"/>
        </w:tabs>
        <w:ind w:left="4394" w:hanging="1418"/>
      </w:pPr>
      <w:rPr>
        <w:rFonts w:cs="Times New Roman"/>
      </w:rPr>
    </w:lvl>
    <w:lvl w:ilvl="8">
      <w:start w:val="1"/>
      <w:numFmt w:val="decimal"/>
      <w:lvlText w:val="%1.%2.%3.%4.%5.%6.%7.%8.%9"/>
      <w:lvlJc w:val="left"/>
      <w:pPr>
        <w:tabs>
          <w:tab w:val="num" w:pos="6642"/>
        </w:tabs>
        <w:ind w:left="5102" w:hanging="1700"/>
      </w:pPr>
      <w:rPr>
        <w:rFonts w:cs="Times New Roman"/>
      </w:rPr>
    </w:lvl>
  </w:abstractNum>
  <w:abstractNum w:abstractNumId="22" w15:restartNumberingAfterBreak="0">
    <w:nsid w:val="24272E4F"/>
    <w:multiLevelType w:val="singleLevel"/>
    <w:tmpl w:val="B85E9234"/>
    <w:lvl w:ilvl="0">
      <w:start w:val="1"/>
      <w:numFmt w:val="lowerLetter"/>
      <w:lvlRestart w:val="0"/>
      <w:pStyle w:val="9"/>
      <w:lvlText w:val="%1."/>
      <w:lvlJc w:val="left"/>
      <w:pPr>
        <w:tabs>
          <w:tab w:val="num" w:pos="1162"/>
        </w:tabs>
        <w:ind w:left="1162" w:hanging="317"/>
      </w:pPr>
      <w:rPr>
        <w:rFonts w:ascii="Times New Roman" w:eastAsia="ＭＳ 明朝" w:hAnsi="Times New Roman" w:cs="Times New Roman" w:hint="default"/>
        <w:caps w:val="0"/>
        <w:sz w:val="21"/>
        <w:u w:val="none"/>
      </w:rPr>
    </w:lvl>
  </w:abstractNum>
  <w:abstractNum w:abstractNumId="23" w15:restartNumberingAfterBreak="0">
    <w:nsid w:val="25207906"/>
    <w:multiLevelType w:val="multilevel"/>
    <w:tmpl w:val="0409001D"/>
    <w:name w:val="dtHD02"/>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145"/>
        </w:tabs>
        <w:ind w:left="992" w:hanging="567"/>
      </w:pPr>
      <w:rPr>
        <w:rFonts w:cs="Times New Roman"/>
      </w:rPr>
    </w:lvl>
    <w:lvl w:ilvl="2">
      <w:start w:val="1"/>
      <w:numFmt w:val="decimal"/>
      <w:lvlText w:val="%1.%2.%3"/>
      <w:lvlJc w:val="left"/>
      <w:pPr>
        <w:tabs>
          <w:tab w:val="num" w:pos="1931"/>
        </w:tabs>
        <w:ind w:left="1418" w:hanging="567"/>
      </w:pPr>
      <w:rPr>
        <w:rFonts w:cs="Times New Roman"/>
      </w:rPr>
    </w:lvl>
    <w:lvl w:ilvl="3">
      <w:start w:val="1"/>
      <w:numFmt w:val="decimal"/>
      <w:lvlText w:val="%1.%2.%3.%4"/>
      <w:lvlJc w:val="left"/>
      <w:pPr>
        <w:tabs>
          <w:tab w:val="num" w:pos="2716"/>
        </w:tabs>
        <w:ind w:left="1984" w:hanging="708"/>
      </w:pPr>
      <w:rPr>
        <w:rFonts w:cs="Times New Roman"/>
      </w:rPr>
    </w:lvl>
    <w:lvl w:ilvl="4">
      <w:start w:val="1"/>
      <w:numFmt w:val="decimal"/>
      <w:lvlText w:val="%1.%2.%3.%4.%5"/>
      <w:lvlJc w:val="left"/>
      <w:pPr>
        <w:tabs>
          <w:tab w:val="num" w:pos="3501"/>
        </w:tabs>
        <w:ind w:left="2551" w:hanging="850"/>
      </w:pPr>
      <w:rPr>
        <w:rFonts w:cs="Times New Roman"/>
      </w:rPr>
    </w:lvl>
    <w:lvl w:ilvl="5">
      <w:start w:val="1"/>
      <w:numFmt w:val="decimal"/>
      <w:lvlText w:val="%1.%2.%3.%4.%5.%6"/>
      <w:lvlJc w:val="left"/>
      <w:pPr>
        <w:tabs>
          <w:tab w:val="num" w:pos="4286"/>
        </w:tabs>
        <w:ind w:left="3260" w:hanging="1134"/>
      </w:pPr>
      <w:rPr>
        <w:rFonts w:cs="Times New Roman"/>
      </w:rPr>
    </w:lvl>
    <w:lvl w:ilvl="6">
      <w:start w:val="1"/>
      <w:numFmt w:val="decimal"/>
      <w:lvlText w:val="%1.%2.%3.%4.%5.%6.%7"/>
      <w:lvlJc w:val="left"/>
      <w:pPr>
        <w:tabs>
          <w:tab w:val="num" w:pos="5071"/>
        </w:tabs>
        <w:ind w:left="3827" w:hanging="1276"/>
      </w:pPr>
      <w:rPr>
        <w:rFonts w:cs="Times New Roman"/>
      </w:rPr>
    </w:lvl>
    <w:lvl w:ilvl="7">
      <w:start w:val="1"/>
      <w:numFmt w:val="decimal"/>
      <w:lvlText w:val="%1.%2.%3.%4.%5.%6.%7.%8"/>
      <w:lvlJc w:val="left"/>
      <w:pPr>
        <w:tabs>
          <w:tab w:val="num" w:pos="5856"/>
        </w:tabs>
        <w:ind w:left="4394" w:hanging="1418"/>
      </w:pPr>
      <w:rPr>
        <w:rFonts w:cs="Times New Roman"/>
      </w:rPr>
    </w:lvl>
    <w:lvl w:ilvl="8">
      <w:start w:val="1"/>
      <w:numFmt w:val="decimal"/>
      <w:lvlText w:val="%1.%2.%3.%4.%5.%6.%7.%8.%9"/>
      <w:lvlJc w:val="left"/>
      <w:pPr>
        <w:tabs>
          <w:tab w:val="num" w:pos="6642"/>
        </w:tabs>
        <w:ind w:left="5102" w:hanging="1700"/>
      </w:pPr>
      <w:rPr>
        <w:rFonts w:cs="Times New Roman"/>
      </w:rPr>
    </w:lvl>
  </w:abstractNum>
  <w:abstractNum w:abstractNumId="24" w15:restartNumberingAfterBreak="0">
    <w:nsid w:val="28230F62"/>
    <w:multiLevelType w:val="multilevel"/>
    <w:tmpl w:val="AE4E8780"/>
    <w:lvl w:ilvl="0">
      <w:start w:val="1"/>
      <w:numFmt w:val="decimal"/>
      <w:lvlRestart w:val="0"/>
      <w:pStyle w:val="Appendix1"/>
      <w:lvlText w:val="補遺 %1."/>
      <w:lvlJc w:val="left"/>
      <w:pPr>
        <w:tabs>
          <w:tab w:val="num" w:pos="992"/>
        </w:tabs>
        <w:ind w:left="992" w:hanging="992"/>
      </w:pPr>
      <w:rPr>
        <w:rFonts w:ascii="Arial" w:eastAsia="ＭＳ ゴシック" w:hAnsi="Arial" w:cs="Times New Roman" w:hint="default"/>
        <w:b/>
        <w:i w:val="0"/>
        <w:caps w:val="0"/>
        <w:sz w:val="25"/>
        <w:u w:val="none"/>
      </w:rPr>
    </w:lvl>
    <w:lvl w:ilvl="1">
      <w:start w:val="1"/>
      <w:numFmt w:val="decimal"/>
      <w:pStyle w:val="Appendix2"/>
      <w:lvlText w:val="補遺 %1.%2"/>
      <w:lvlJc w:val="left"/>
      <w:pPr>
        <w:tabs>
          <w:tab w:val="num" w:pos="1219"/>
        </w:tabs>
        <w:ind w:left="1219" w:hanging="1219"/>
      </w:pPr>
      <w:rPr>
        <w:rFonts w:ascii="Arial" w:eastAsia="ＭＳ ゴシック" w:hAnsi="Arial" w:cs="Times New Roman" w:hint="default"/>
        <w:b/>
        <w:i w:val="0"/>
        <w:caps w:val="0"/>
        <w:sz w:val="24"/>
        <w:u w:val="none"/>
      </w:rPr>
    </w:lvl>
    <w:lvl w:ilvl="2">
      <w:start w:val="1"/>
      <w:numFmt w:val="decimal"/>
      <w:pStyle w:val="Appendix3"/>
      <w:lvlText w:val="補遺 %1.%2.%3"/>
      <w:lvlJc w:val="left"/>
      <w:pPr>
        <w:tabs>
          <w:tab w:val="num" w:pos="1554"/>
        </w:tabs>
        <w:ind w:left="1554" w:hanging="1554"/>
      </w:pPr>
      <w:rPr>
        <w:rFonts w:ascii="Arial" w:eastAsia="ＭＳ ゴシック" w:hAnsi="Arial" w:cs="Times New Roman" w:hint="default"/>
        <w:b w:val="0"/>
        <w:i w:val="0"/>
        <w:caps w:val="0"/>
        <w:sz w:val="24"/>
        <w:u w:val="none"/>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78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25" w15:restartNumberingAfterBreak="0">
    <w:nsid w:val="2D5A030D"/>
    <w:multiLevelType w:val="singleLevel"/>
    <w:tmpl w:val="31EEE906"/>
    <w:lvl w:ilvl="0">
      <w:start w:val="1"/>
      <w:numFmt w:val="bullet"/>
      <w:lvlRestart w:val="0"/>
      <w:pStyle w:val="30"/>
      <w:lvlText w:val="∙"/>
      <w:lvlJc w:val="left"/>
      <w:pPr>
        <w:tabs>
          <w:tab w:val="num" w:pos="1162"/>
        </w:tabs>
        <w:ind w:left="1162" w:hanging="215"/>
      </w:pPr>
      <w:rPr>
        <w:rFonts w:ascii="Times New Roman" w:eastAsia="ＭＳ 明朝" w:hAnsi="Times New Roman" w:hint="default"/>
        <w:b w:val="0"/>
        <w:i w:val="0"/>
        <w:caps w:val="0"/>
        <w:sz w:val="21"/>
        <w:u w:val="none"/>
      </w:rPr>
    </w:lvl>
  </w:abstractNum>
  <w:abstractNum w:abstractNumId="26" w15:restartNumberingAfterBreak="0">
    <w:nsid w:val="34B42DDB"/>
    <w:multiLevelType w:val="singleLevel"/>
    <w:tmpl w:val="3E6AFE00"/>
    <w:lvl w:ilvl="0">
      <w:start w:val="1"/>
      <w:numFmt w:val="decimal"/>
      <w:lvlRestart w:val="0"/>
      <w:pStyle w:val="31"/>
      <w:lvlText w:val="%1."/>
      <w:lvlJc w:val="left"/>
      <w:pPr>
        <w:tabs>
          <w:tab w:val="num" w:pos="1162"/>
        </w:tabs>
        <w:ind w:left="1162" w:hanging="317"/>
      </w:pPr>
      <w:rPr>
        <w:rFonts w:cs="Times New Roman" w:hint="eastAsia"/>
        <w:caps w:val="0"/>
        <w:u w:val="none"/>
      </w:rPr>
    </w:lvl>
  </w:abstractNum>
  <w:abstractNum w:abstractNumId="27" w15:restartNumberingAfterBreak="0">
    <w:nsid w:val="36593E64"/>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b/>
        <w:i w:val="0"/>
        <w:sz w:val="21"/>
      </w:rPr>
    </w:lvl>
    <w:lvl w:ilvl="3">
      <w:start w:val="1"/>
      <w:numFmt w:val="decimal"/>
      <w:pStyle w:val="40"/>
      <w:lvlText w:val="%1.%2.%3.%4"/>
      <w:lvlJc w:val="left"/>
      <w:pPr>
        <w:ind w:left="1984" w:hanging="708"/>
      </w:pPr>
      <w:rPr>
        <w:rFonts w:hint="eastAsia"/>
      </w:rPr>
    </w:lvl>
    <w:lvl w:ilvl="4">
      <w:start w:val="1"/>
      <w:numFmt w:val="decimal"/>
      <w:pStyle w:val="50"/>
      <w:lvlText w:val="%1.%2.%3.%4.%5"/>
      <w:lvlJc w:val="left"/>
      <w:pPr>
        <w:ind w:left="2551" w:hanging="850"/>
      </w:pPr>
      <w:rPr>
        <w:rFonts w:hint="eastAsia"/>
      </w:rPr>
    </w:lvl>
    <w:lvl w:ilvl="5">
      <w:start w:val="1"/>
      <w:numFmt w:val="decimal"/>
      <w:pStyle w:val="6"/>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3940186F"/>
    <w:multiLevelType w:val="singleLevel"/>
    <w:tmpl w:val="577ECD1A"/>
    <w:lvl w:ilvl="0">
      <w:start w:val="1"/>
      <w:numFmt w:val="bullet"/>
      <w:lvlRestart w:val="0"/>
      <w:pStyle w:val="20"/>
      <w:lvlText w:val="∙"/>
      <w:lvlJc w:val="left"/>
      <w:pPr>
        <w:tabs>
          <w:tab w:val="num" w:pos="845"/>
        </w:tabs>
        <w:ind w:left="845" w:hanging="216"/>
      </w:pPr>
      <w:rPr>
        <w:rFonts w:ascii="Times New Roman" w:eastAsia="ＭＳ 明朝" w:hAnsi="Times New Roman" w:hint="default"/>
        <w:b w:val="0"/>
        <w:i w:val="0"/>
        <w:caps w:val="0"/>
        <w:sz w:val="21"/>
        <w:u w:val="none"/>
      </w:rPr>
    </w:lvl>
  </w:abstractNum>
  <w:abstractNum w:abstractNumId="29" w15:restartNumberingAfterBreak="0">
    <w:nsid w:val="3A162EF2"/>
    <w:multiLevelType w:val="hybridMultilevel"/>
    <w:tmpl w:val="7228D68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3C497E00"/>
    <w:multiLevelType w:val="singleLevel"/>
    <w:tmpl w:val="95A09482"/>
    <w:lvl w:ilvl="0">
      <w:start w:val="1"/>
      <w:numFmt w:val="lowerLetter"/>
      <w:lvlRestart w:val="0"/>
      <w:pStyle w:val="ListAlpha2"/>
      <w:lvlText w:val="%1."/>
      <w:lvlJc w:val="left"/>
      <w:pPr>
        <w:tabs>
          <w:tab w:val="num" w:pos="845"/>
        </w:tabs>
        <w:ind w:left="845" w:hanging="318"/>
      </w:pPr>
      <w:rPr>
        <w:rFonts w:cs="Times New Roman" w:hint="eastAsia"/>
        <w:caps w:val="0"/>
        <w:u w:val="none"/>
      </w:rPr>
    </w:lvl>
  </w:abstractNum>
  <w:abstractNum w:abstractNumId="31" w15:restartNumberingAfterBreak="0">
    <w:nsid w:val="51156420"/>
    <w:multiLevelType w:val="multilevel"/>
    <w:tmpl w:val="0409001D"/>
    <w:name w:val="dtHD032"/>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145"/>
        </w:tabs>
        <w:ind w:left="992" w:hanging="567"/>
      </w:pPr>
      <w:rPr>
        <w:rFonts w:cs="Times New Roman"/>
      </w:rPr>
    </w:lvl>
    <w:lvl w:ilvl="2">
      <w:start w:val="1"/>
      <w:numFmt w:val="decimal"/>
      <w:lvlText w:val="%1.%2.%3"/>
      <w:lvlJc w:val="left"/>
      <w:pPr>
        <w:tabs>
          <w:tab w:val="num" w:pos="1931"/>
        </w:tabs>
        <w:ind w:left="1418" w:hanging="567"/>
      </w:pPr>
      <w:rPr>
        <w:rFonts w:cs="Times New Roman"/>
      </w:rPr>
    </w:lvl>
    <w:lvl w:ilvl="3">
      <w:start w:val="1"/>
      <w:numFmt w:val="decimal"/>
      <w:lvlText w:val="%1.%2.%3.%4"/>
      <w:lvlJc w:val="left"/>
      <w:pPr>
        <w:tabs>
          <w:tab w:val="num" w:pos="2716"/>
        </w:tabs>
        <w:ind w:left="1984" w:hanging="708"/>
      </w:pPr>
      <w:rPr>
        <w:rFonts w:cs="Times New Roman"/>
      </w:rPr>
    </w:lvl>
    <w:lvl w:ilvl="4">
      <w:start w:val="1"/>
      <w:numFmt w:val="decimal"/>
      <w:lvlText w:val="%1.%2.%3.%4.%5"/>
      <w:lvlJc w:val="left"/>
      <w:pPr>
        <w:tabs>
          <w:tab w:val="num" w:pos="3501"/>
        </w:tabs>
        <w:ind w:left="2551" w:hanging="850"/>
      </w:pPr>
      <w:rPr>
        <w:rFonts w:cs="Times New Roman"/>
      </w:rPr>
    </w:lvl>
    <w:lvl w:ilvl="5">
      <w:start w:val="1"/>
      <w:numFmt w:val="decimal"/>
      <w:lvlText w:val="%1.%2.%3.%4.%5.%6"/>
      <w:lvlJc w:val="left"/>
      <w:pPr>
        <w:tabs>
          <w:tab w:val="num" w:pos="4286"/>
        </w:tabs>
        <w:ind w:left="3260" w:hanging="1134"/>
      </w:pPr>
      <w:rPr>
        <w:rFonts w:cs="Times New Roman"/>
      </w:rPr>
    </w:lvl>
    <w:lvl w:ilvl="6">
      <w:start w:val="1"/>
      <w:numFmt w:val="decimal"/>
      <w:lvlText w:val="%1.%2.%3.%4.%5.%6.%7"/>
      <w:lvlJc w:val="left"/>
      <w:pPr>
        <w:tabs>
          <w:tab w:val="num" w:pos="5071"/>
        </w:tabs>
        <w:ind w:left="3827" w:hanging="1276"/>
      </w:pPr>
      <w:rPr>
        <w:rFonts w:cs="Times New Roman"/>
      </w:rPr>
    </w:lvl>
    <w:lvl w:ilvl="7">
      <w:start w:val="1"/>
      <w:numFmt w:val="decimal"/>
      <w:lvlText w:val="%1.%2.%3.%4.%5.%6.%7.%8"/>
      <w:lvlJc w:val="left"/>
      <w:pPr>
        <w:tabs>
          <w:tab w:val="num" w:pos="5856"/>
        </w:tabs>
        <w:ind w:left="4394" w:hanging="1418"/>
      </w:pPr>
      <w:rPr>
        <w:rFonts w:cs="Times New Roman"/>
      </w:rPr>
    </w:lvl>
    <w:lvl w:ilvl="8">
      <w:start w:val="1"/>
      <w:numFmt w:val="decimal"/>
      <w:lvlText w:val="%1.%2.%3.%4.%5.%6.%7.%8.%9"/>
      <w:lvlJc w:val="left"/>
      <w:pPr>
        <w:tabs>
          <w:tab w:val="num" w:pos="6642"/>
        </w:tabs>
        <w:ind w:left="5102" w:hanging="1700"/>
      </w:pPr>
      <w:rPr>
        <w:rFonts w:cs="Times New Roman"/>
      </w:rPr>
    </w:lvl>
  </w:abstractNum>
  <w:abstractNum w:abstractNumId="32" w15:restartNumberingAfterBreak="0">
    <w:nsid w:val="53687189"/>
    <w:multiLevelType w:val="hybridMultilevel"/>
    <w:tmpl w:val="2E30628A"/>
    <w:lvl w:ilvl="0" w:tplc="A41C63F6">
      <w:numFmt w:val="bullet"/>
      <w:lvlText w:val="・"/>
      <w:lvlJc w:val="left"/>
      <w:pPr>
        <w:tabs>
          <w:tab w:val="num" w:pos="800"/>
        </w:tabs>
        <w:ind w:left="800" w:hanging="360"/>
      </w:pPr>
      <w:rPr>
        <w:rFonts w:ascii="ＭＳ 明朝" w:eastAsia="ＭＳ 明朝" w:hAnsi="ＭＳ 明朝" w:hint="eastAsia"/>
      </w:rPr>
    </w:lvl>
    <w:lvl w:ilvl="1" w:tplc="0409000B">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3" w15:restartNumberingAfterBreak="0">
    <w:nsid w:val="545D30B8"/>
    <w:multiLevelType w:val="multilevel"/>
    <w:tmpl w:val="0409001D"/>
    <w:name w:val="dtHD09"/>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145"/>
        </w:tabs>
        <w:ind w:left="992" w:hanging="567"/>
      </w:pPr>
      <w:rPr>
        <w:rFonts w:cs="Times New Roman"/>
      </w:rPr>
    </w:lvl>
    <w:lvl w:ilvl="2">
      <w:start w:val="1"/>
      <w:numFmt w:val="decimal"/>
      <w:lvlText w:val="%1.%2.%3"/>
      <w:lvlJc w:val="left"/>
      <w:pPr>
        <w:tabs>
          <w:tab w:val="num" w:pos="1931"/>
        </w:tabs>
        <w:ind w:left="1418" w:hanging="567"/>
      </w:pPr>
      <w:rPr>
        <w:rFonts w:cs="Times New Roman"/>
      </w:rPr>
    </w:lvl>
    <w:lvl w:ilvl="3">
      <w:start w:val="1"/>
      <w:numFmt w:val="decimal"/>
      <w:lvlText w:val="%1.%2.%3.%4"/>
      <w:lvlJc w:val="left"/>
      <w:pPr>
        <w:tabs>
          <w:tab w:val="num" w:pos="2716"/>
        </w:tabs>
        <w:ind w:left="1984" w:hanging="708"/>
      </w:pPr>
      <w:rPr>
        <w:rFonts w:cs="Times New Roman"/>
      </w:rPr>
    </w:lvl>
    <w:lvl w:ilvl="4">
      <w:start w:val="1"/>
      <w:numFmt w:val="decimal"/>
      <w:lvlText w:val="%1.%2.%3.%4.%5"/>
      <w:lvlJc w:val="left"/>
      <w:pPr>
        <w:tabs>
          <w:tab w:val="num" w:pos="3501"/>
        </w:tabs>
        <w:ind w:left="2551" w:hanging="850"/>
      </w:pPr>
      <w:rPr>
        <w:rFonts w:cs="Times New Roman"/>
      </w:rPr>
    </w:lvl>
    <w:lvl w:ilvl="5">
      <w:start w:val="1"/>
      <w:numFmt w:val="decimal"/>
      <w:lvlText w:val="%1.%2.%3.%4.%5.%6"/>
      <w:lvlJc w:val="left"/>
      <w:pPr>
        <w:tabs>
          <w:tab w:val="num" w:pos="4286"/>
        </w:tabs>
        <w:ind w:left="3260" w:hanging="1134"/>
      </w:pPr>
      <w:rPr>
        <w:rFonts w:cs="Times New Roman"/>
      </w:rPr>
    </w:lvl>
    <w:lvl w:ilvl="6">
      <w:start w:val="1"/>
      <w:numFmt w:val="decimal"/>
      <w:lvlText w:val="%1.%2.%3.%4.%5.%6.%7"/>
      <w:lvlJc w:val="left"/>
      <w:pPr>
        <w:tabs>
          <w:tab w:val="num" w:pos="5071"/>
        </w:tabs>
        <w:ind w:left="3827" w:hanging="1276"/>
      </w:pPr>
      <w:rPr>
        <w:rFonts w:cs="Times New Roman"/>
      </w:rPr>
    </w:lvl>
    <w:lvl w:ilvl="7">
      <w:start w:val="1"/>
      <w:numFmt w:val="decimal"/>
      <w:lvlText w:val="%1.%2.%3.%4.%5.%6.%7.%8"/>
      <w:lvlJc w:val="left"/>
      <w:pPr>
        <w:tabs>
          <w:tab w:val="num" w:pos="5856"/>
        </w:tabs>
        <w:ind w:left="4394" w:hanging="1418"/>
      </w:pPr>
      <w:rPr>
        <w:rFonts w:cs="Times New Roman"/>
      </w:rPr>
    </w:lvl>
    <w:lvl w:ilvl="8">
      <w:start w:val="1"/>
      <w:numFmt w:val="decimal"/>
      <w:lvlText w:val="%1.%2.%3.%4.%5.%6.%7.%8.%9"/>
      <w:lvlJc w:val="left"/>
      <w:pPr>
        <w:tabs>
          <w:tab w:val="num" w:pos="6642"/>
        </w:tabs>
        <w:ind w:left="5102" w:hanging="1700"/>
      </w:pPr>
      <w:rPr>
        <w:rFonts w:cs="Times New Roman"/>
      </w:rPr>
    </w:lvl>
  </w:abstractNum>
  <w:abstractNum w:abstractNumId="34" w15:restartNumberingAfterBreak="0">
    <w:nsid w:val="56D74854"/>
    <w:multiLevelType w:val="singleLevel"/>
    <w:tmpl w:val="9E128882"/>
    <w:lvl w:ilvl="0">
      <w:start w:val="1"/>
      <w:numFmt w:val="decimal"/>
      <w:lvlRestart w:val="0"/>
      <w:pStyle w:val="21"/>
      <w:lvlText w:val="%1."/>
      <w:lvlJc w:val="left"/>
      <w:pPr>
        <w:tabs>
          <w:tab w:val="num" w:pos="845"/>
        </w:tabs>
        <w:ind w:left="845" w:hanging="318"/>
      </w:pPr>
      <w:rPr>
        <w:rFonts w:ascii="Times New Roman" w:eastAsia="ＭＳ 明朝" w:hAnsi="Times New Roman" w:cs="Times New Roman" w:hint="default"/>
        <w:b w:val="0"/>
        <w:i w:val="0"/>
        <w:caps w:val="0"/>
        <w:sz w:val="21"/>
        <w:u w:val="none"/>
      </w:rPr>
    </w:lvl>
  </w:abstractNum>
  <w:abstractNum w:abstractNumId="35" w15:restartNumberingAfterBreak="0">
    <w:nsid w:val="5B533D75"/>
    <w:multiLevelType w:val="hybridMultilevel"/>
    <w:tmpl w:val="BF8E5FCE"/>
    <w:lvl w:ilvl="0" w:tplc="2E72507A">
      <w:start w:val="1"/>
      <w:numFmt w:val="bullet"/>
      <w:lvlText w:val=""/>
      <w:lvlJc w:val="left"/>
      <w:pPr>
        <w:ind w:left="802" w:hanging="360"/>
      </w:pPr>
      <w:rPr>
        <w:rFonts w:ascii="Wingdings" w:hAnsi="Wingdings" w:hint="default"/>
      </w:rPr>
    </w:lvl>
    <w:lvl w:ilvl="1" w:tplc="0409000B" w:tentative="1">
      <w:start w:val="1"/>
      <w:numFmt w:val="bullet"/>
      <w:lvlText w:val=""/>
      <w:lvlJc w:val="left"/>
      <w:pPr>
        <w:ind w:left="1322" w:hanging="440"/>
      </w:pPr>
      <w:rPr>
        <w:rFonts w:ascii="Wingdings" w:hAnsi="Wingdings" w:hint="default"/>
      </w:rPr>
    </w:lvl>
    <w:lvl w:ilvl="2" w:tplc="0409000D" w:tentative="1">
      <w:start w:val="1"/>
      <w:numFmt w:val="bullet"/>
      <w:lvlText w:val=""/>
      <w:lvlJc w:val="left"/>
      <w:pPr>
        <w:ind w:left="1762" w:hanging="440"/>
      </w:pPr>
      <w:rPr>
        <w:rFonts w:ascii="Wingdings" w:hAnsi="Wingdings" w:hint="default"/>
      </w:rPr>
    </w:lvl>
    <w:lvl w:ilvl="3" w:tplc="04090001" w:tentative="1">
      <w:start w:val="1"/>
      <w:numFmt w:val="bullet"/>
      <w:lvlText w:val=""/>
      <w:lvlJc w:val="left"/>
      <w:pPr>
        <w:ind w:left="2202" w:hanging="440"/>
      </w:pPr>
      <w:rPr>
        <w:rFonts w:ascii="Wingdings" w:hAnsi="Wingdings" w:hint="default"/>
      </w:rPr>
    </w:lvl>
    <w:lvl w:ilvl="4" w:tplc="0409000B" w:tentative="1">
      <w:start w:val="1"/>
      <w:numFmt w:val="bullet"/>
      <w:lvlText w:val=""/>
      <w:lvlJc w:val="left"/>
      <w:pPr>
        <w:ind w:left="2642" w:hanging="440"/>
      </w:pPr>
      <w:rPr>
        <w:rFonts w:ascii="Wingdings" w:hAnsi="Wingdings" w:hint="default"/>
      </w:rPr>
    </w:lvl>
    <w:lvl w:ilvl="5" w:tplc="0409000D" w:tentative="1">
      <w:start w:val="1"/>
      <w:numFmt w:val="bullet"/>
      <w:lvlText w:val=""/>
      <w:lvlJc w:val="left"/>
      <w:pPr>
        <w:ind w:left="3082" w:hanging="440"/>
      </w:pPr>
      <w:rPr>
        <w:rFonts w:ascii="Wingdings" w:hAnsi="Wingdings" w:hint="default"/>
      </w:rPr>
    </w:lvl>
    <w:lvl w:ilvl="6" w:tplc="04090001" w:tentative="1">
      <w:start w:val="1"/>
      <w:numFmt w:val="bullet"/>
      <w:lvlText w:val=""/>
      <w:lvlJc w:val="left"/>
      <w:pPr>
        <w:ind w:left="3522" w:hanging="440"/>
      </w:pPr>
      <w:rPr>
        <w:rFonts w:ascii="Wingdings" w:hAnsi="Wingdings" w:hint="default"/>
      </w:rPr>
    </w:lvl>
    <w:lvl w:ilvl="7" w:tplc="0409000B" w:tentative="1">
      <w:start w:val="1"/>
      <w:numFmt w:val="bullet"/>
      <w:lvlText w:val=""/>
      <w:lvlJc w:val="left"/>
      <w:pPr>
        <w:ind w:left="3962" w:hanging="440"/>
      </w:pPr>
      <w:rPr>
        <w:rFonts w:ascii="Wingdings" w:hAnsi="Wingdings" w:hint="default"/>
      </w:rPr>
    </w:lvl>
    <w:lvl w:ilvl="8" w:tplc="0409000D" w:tentative="1">
      <w:start w:val="1"/>
      <w:numFmt w:val="bullet"/>
      <w:lvlText w:val=""/>
      <w:lvlJc w:val="left"/>
      <w:pPr>
        <w:ind w:left="4402" w:hanging="440"/>
      </w:pPr>
      <w:rPr>
        <w:rFonts w:ascii="Wingdings" w:hAnsi="Wingdings" w:hint="default"/>
      </w:rPr>
    </w:lvl>
  </w:abstractNum>
  <w:abstractNum w:abstractNumId="36" w15:restartNumberingAfterBreak="0">
    <w:nsid w:val="5B7B57F0"/>
    <w:multiLevelType w:val="multilevel"/>
    <w:tmpl w:val="0409001D"/>
    <w:name w:val="dtHD03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145"/>
        </w:tabs>
        <w:ind w:left="992" w:hanging="567"/>
      </w:pPr>
      <w:rPr>
        <w:rFonts w:cs="Times New Roman"/>
      </w:rPr>
    </w:lvl>
    <w:lvl w:ilvl="2">
      <w:start w:val="1"/>
      <w:numFmt w:val="decimal"/>
      <w:lvlText w:val="%1.%2.%3"/>
      <w:lvlJc w:val="left"/>
      <w:pPr>
        <w:tabs>
          <w:tab w:val="num" w:pos="1931"/>
        </w:tabs>
        <w:ind w:left="1418" w:hanging="567"/>
      </w:pPr>
      <w:rPr>
        <w:rFonts w:cs="Times New Roman"/>
      </w:rPr>
    </w:lvl>
    <w:lvl w:ilvl="3">
      <w:start w:val="1"/>
      <w:numFmt w:val="decimal"/>
      <w:lvlText w:val="%1.%2.%3.%4"/>
      <w:lvlJc w:val="left"/>
      <w:pPr>
        <w:tabs>
          <w:tab w:val="num" w:pos="2716"/>
        </w:tabs>
        <w:ind w:left="1984" w:hanging="708"/>
      </w:pPr>
      <w:rPr>
        <w:rFonts w:cs="Times New Roman"/>
      </w:rPr>
    </w:lvl>
    <w:lvl w:ilvl="4">
      <w:start w:val="1"/>
      <w:numFmt w:val="decimal"/>
      <w:lvlText w:val="%1.%2.%3.%4.%5"/>
      <w:lvlJc w:val="left"/>
      <w:pPr>
        <w:tabs>
          <w:tab w:val="num" w:pos="3501"/>
        </w:tabs>
        <w:ind w:left="2551" w:hanging="850"/>
      </w:pPr>
      <w:rPr>
        <w:rFonts w:cs="Times New Roman"/>
      </w:rPr>
    </w:lvl>
    <w:lvl w:ilvl="5">
      <w:start w:val="1"/>
      <w:numFmt w:val="decimal"/>
      <w:lvlText w:val="%1.%2.%3.%4.%5.%6"/>
      <w:lvlJc w:val="left"/>
      <w:pPr>
        <w:tabs>
          <w:tab w:val="num" w:pos="4286"/>
        </w:tabs>
        <w:ind w:left="3260" w:hanging="1134"/>
      </w:pPr>
      <w:rPr>
        <w:rFonts w:cs="Times New Roman"/>
      </w:rPr>
    </w:lvl>
    <w:lvl w:ilvl="6">
      <w:start w:val="1"/>
      <w:numFmt w:val="decimal"/>
      <w:lvlText w:val="%1.%2.%3.%4.%5.%6.%7"/>
      <w:lvlJc w:val="left"/>
      <w:pPr>
        <w:tabs>
          <w:tab w:val="num" w:pos="5071"/>
        </w:tabs>
        <w:ind w:left="3827" w:hanging="1276"/>
      </w:pPr>
      <w:rPr>
        <w:rFonts w:cs="Times New Roman"/>
      </w:rPr>
    </w:lvl>
    <w:lvl w:ilvl="7">
      <w:start w:val="1"/>
      <w:numFmt w:val="decimal"/>
      <w:lvlText w:val="%1.%2.%3.%4.%5.%6.%7.%8"/>
      <w:lvlJc w:val="left"/>
      <w:pPr>
        <w:tabs>
          <w:tab w:val="num" w:pos="5856"/>
        </w:tabs>
        <w:ind w:left="4394" w:hanging="1418"/>
      </w:pPr>
      <w:rPr>
        <w:rFonts w:cs="Times New Roman"/>
      </w:rPr>
    </w:lvl>
    <w:lvl w:ilvl="8">
      <w:start w:val="1"/>
      <w:numFmt w:val="decimal"/>
      <w:lvlText w:val="%1.%2.%3.%4.%5.%6.%7.%8.%9"/>
      <w:lvlJc w:val="left"/>
      <w:pPr>
        <w:tabs>
          <w:tab w:val="num" w:pos="6642"/>
        </w:tabs>
        <w:ind w:left="5102" w:hanging="1700"/>
      </w:pPr>
      <w:rPr>
        <w:rFonts w:cs="Times New Roman"/>
      </w:rPr>
    </w:lvl>
  </w:abstractNum>
  <w:abstractNum w:abstractNumId="37" w15:restartNumberingAfterBreak="0">
    <w:nsid w:val="5E2F0B56"/>
    <w:multiLevelType w:val="hybridMultilevel"/>
    <w:tmpl w:val="D7B83E20"/>
    <w:lvl w:ilvl="0" w:tplc="2E72507A">
      <w:start w:val="1"/>
      <w:numFmt w:val="bullet"/>
      <w:lvlText w:val=""/>
      <w:lvlJc w:val="left"/>
      <w:pPr>
        <w:ind w:left="880" w:hanging="440"/>
      </w:pPr>
      <w:rPr>
        <w:rFonts w:ascii="Wingdings" w:hAnsi="Wingdings" w:hint="default"/>
      </w:rPr>
    </w:lvl>
    <w:lvl w:ilvl="1" w:tplc="FFFFFFFF">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38" w15:restartNumberingAfterBreak="0">
    <w:nsid w:val="607D6FBE"/>
    <w:multiLevelType w:val="multilevel"/>
    <w:tmpl w:val="0409001D"/>
    <w:name w:val="dtHD0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145"/>
        </w:tabs>
        <w:ind w:left="992" w:hanging="567"/>
      </w:pPr>
      <w:rPr>
        <w:rFonts w:cs="Times New Roman"/>
      </w:rPr>
    </w:lvl>
    <w:lvl w:ilvl="2">
      <w:start w:val="1"/>
      <w:numFmt w:val="decimal"/>
      <w:lvlText w:val="%1.%2.%3"/>
      <w:lvlJc w:val="left"/>
      <w:pPr>
        <w:tabs>
          <w:tab w:val="num" w:pos="1931"/>
        </w:tabs>
        <w:ind w:left="1418" w:hanging="567"/>
      </w:pPr>
      <w:rPr>
        <w:rFonts w:cs="Times New Roman"/>
      </w:rPr>
    </w:lvl>
    <w:lvl w:ilvl="3">
      <w:start w:val="1"/>
      <w:numFmt w:val="decimal"/>
      <w:lvlText w:val="%1.%2.%3.%4"/>
      <w:lvlJc w:val="left"/>
      <w:pPr>
        <w:tabs>
          <w:tab w:val="num" w:pos="2716"/>
        </w:tabs>
        <w:ind w:left="1984" w:hanging="708"/>
      </w:pPr>
      <w:rPr>
        <w:rFonts w:cs="Times New Roman"/>
      </w:rPr>
    </w:lvl>
    <w:lvl w:ilvl="4">
      <w:start w:val="1"/>
      <w:numFmt w:val="decimal"/>
      <w:lvlText w:val="%1.%2.%3.%4.%5"/>
      <w:lvlJc w:val="left"/>
      <w:pPr>
        <w:tabs>
          <w:tab w:val="num" w:pos="3501"/>
        </w:tabs>
        <w:ind w:left="2551" w:hanging="850"/>
      </w:pPr>
      <w:rPr>
        <w:rFonts w:cs="Times New Roman"/>
      </w:rPr>
    </w:lvl>
    <w:lvl w:ilvl="5">
      <w:start w:val="1"/>
      <w:numFmt w:val="decimal"/>
      <w:lvlText w:val="%1.%2.%3.%4.%5.%6"/>
      <w:lvlJc w:val="left"/>
      <w:pPr>
        <w:tabs>
          <w:tab w:val="num" w:pos="4286"/>
        </w:tabs>
        <w:ind w:left="3260" w:hanging="1134"/>
      </w:pPr>
      <w:rPr>
        <w:rFonts w:cs="Times New Roman"/>
      </w:rPr>
    </w:lvl>
    <w:lvl w:ilvl="6">
      <w:start w:val="1"/>
      <w:numFmt w:val="decimal"/>
      <w:lvlText w:val="%1.%2.%3.%4.%5.%6.%7"/>
      <w:lvlJc w:val="left"/>
      <w:pPr>
        <w:tabs>
          <w:tab w:val="num" w:pos="5071"/>
        </w:tabs>
        <w:ind w:left="3827" w:hanging="1276"/>
      </w:pPr>
      <w:rPr>
        <w:rFonts w:cs="Times New Roman"/>
      </w:rPr>
    </w:lvl>
    <w:lvl w:ilvl="7">
      <w:start w:val="1"/>
      <w:numFmt w:val="decimal"/>
      <w:lvlText w:val="%1.%2.%3.%4.%5.%6.%7.%8"/>
      <w:lvlJc w:val="left"/>
      <w:pPr>
        <w:tabs>
          <w:tab w:val="num" w:pos="5856"/>
        </w:tabs>
        <w:ind w:left="4394" w:hanging="1418"/>
      </w:pPr>
      <w:rPr>
        <w:rFonts w:cs="Times New Roman"/>
      </w:rPr>
    </w:lvl>
    <w:lvl w:ilvl="8">
      <w:start w:val="1"/>
      <w:numFmt w:val="decimal"/>
      <w:lvlText w:val="%1.%2.%3.%4.%5.%6.%7.%8.%9"/>
      <w:lvlJc w:val="left"/>
      <w:pPr>
        <w:tabs>
          <w:tab w:val="num" w:pos="6642"/>
        </w:tabs>
        <w:ind w:left="5102" w:hanging="1700"/>
      </w:pPr>
      <w:rPr>
        <w:rFonts w:cs="Times New Roman"/>
      </w:rPr>
    </w:lvl>
  </w:abstractNum>
  <w:abstractNum w:abstractNumId="39" w15:restartNumberingAfterBreak="0">
    <w:nsid w:val="610A16F1"/>
    <w:multiLevelType w:val="multilevel"/>
    <w:tmpl w:val="0409001D"/>
    <w:name w:val="dtHD03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145"/>
        </w:tabs>
        <w:ind w:left="992" w:hanging="567"/>
      </w:pPr>
      <w:rPr>
        <w:rFonts w:cs="Times New Roman"/>
      </w:rPr>
    </w:lvl>
    <w:lvl w:ilvl="2">
      <w:start w:val="1"/>
      <w:numFmt w:val="decimal"/>
      <w:lvlText w:val="%1.%2.%3"/>
      <w:lvlJc w:val="left"/>
      <w:pPr>
        <w:tabs>
          <w:tab w:val="num" w:pos="1931"/>
        </w:tabs>
        <w:ind w:left="1418" w:hanging="567"/>
      </w:pPr>
      <w:rPr>
        <w:rFonts w:cs="Times New Roman"/>
      </w:rPr>
    </w:lvl>
    <w:lvl w:ilvl="3">
      <w:start w:val="1"/>
      <w:numFmt w:val="decimal"/>
      <w:lvlText w:val="%1.%2.%3.%4"/>
      <w:lvlJc w:val="left"/>
      <w:pPr>
        <w:tabs>
          <w:tab w:val="num" w:pos="2716"/>
        </w:tabs>
        <w:ind w:left="1984" w:hanging="708"/>
      </w:pPr>
      <w:rPr>
        <w:rFonts w:cs="Times New Roman"/>
      </w:rPr>
    </w:lvl>
    <w:lvl w:ilvl="4">
      <w:start w:val="1"/>
      <w:numFmt w:val="decimal"/>
      <w:lvlText w:val="%1.%2.%3.%4.%5"/>
      <w:lvlJc w:val="left"/>
      <w:pPr>
        <w:tabs>
          <w:tab w:val="num" w:pos="3501"/>
        </w:tabs>
        <w:ind w:left="2551" w:hanging="850"/>
      </w:pPr>
      <w:rPr>
        <w:rFonts w:cs="Times New Roman"/>
      </w:rPr>
    </w:lvl>
    <w:lvl w:ilvl="5">
      <w:start w:val="1"/>
      <w:numFmt w:val="decimal"/>
      <w:lvlText w:val="%1.%2.%3.%4.%5.%6"/>
      <w:lvlJc w:val="left"/>
      <w:pPr>
        <w:tabs>
          <w:tab w:val="num" w:pos="4286"/>
        </w:tabs>
        <w:ind w:left="3260" w:hanging="1134"/>
      </w:pPr>
      <w:rPr>
        <w:rFonts w:cs="Times New Roman"/>
      </w:rPr>
    </w:lvl>
    <w:lvl w:ilvl="6">
      <w:start w:val="1"/>
      <w:numFmt w:val="decimal"/>
      <w:lvlText w:val="%1.%2.%3.%4.%5.%6.%7"/>
      <w:lvlJc w:val="left"/>
      <w:pPr>
        <w:tabs>
          <w:tab w:val="num" w:pos="5071"/>
        </w:tabs>
        <w:ind w:left="3827" w:hanging="1276"/>
      </w:pPr>
      <w:rPr>
        <w:rFonts w:cs="Times New Roman"/>
      </w:rPr>
    </w:lvl>
    <w:lvl w:ilvl="7">
      <w:start w:val="1"/>
      <w:numFmt w:val="decimal"/>
      <w:lvlText w:val="%1.%2.%3.%4.%5.%6.%7.%8"/>
      <w:lvlJc w:val="left"/>
      <w:pPr>
        <w:tabs>
          <w:tab w:val="num" w:pos="5856"/>
        </w:tabs>
        <w:ind w:left="4394" w:hanging="1418"/>
      </w:pPr>
      <w:rPr>
        <w:rFonts w:cs="Times New Roman"/>
      </w:rPr>
    </w:lvl>
    <w:lvl w:ilvl="8">
      <w:start w:val="1"/>
      <w:numFmt w:val="decimal"/>
      <w:lvlText w:val="%1.%2.%3.%4.%5.%6.%7.%8.%9"/>
      <w:lvlJc w:val="left"/>
      <w:pPr>
        <w:tabs>
          <w:tab w:val="num" w:pos="6642"/>
        </w:tabs>
        <w:ind w:left="5102" w:hanging="1700"/>
      </w:pPr>
      <w:rPr>
        <w:rFonts w:cs="Times New Roman"/>
      </w:rPr>
    </w:lvl>
  </w:abstractNum>
  <w:abstractNum w:abstractNumId="40" w15:restartNumberingAfterBreak="0">
    <w:nsid w:val="64431AC8"/>
    <w:multiLevelType w:val="multilevel"/>
    <w:tmpl w:val="0409001D"/>
    <w:name w:val="dtHD06"/>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145"/>
        </w:tabs>
        <w:ind w:left="992" w:hanging="567"/>
      </w:pPr>
      <w:rPr>
        <w:rFonts w:cs="Times New Roman"/>
      </w:rPr>
    </w:lvl>
    <w:lvl w:ilvl="2">
      <w:start w:val="1"/>
      <w:numFmt w:val="decimal"/>
      <w:lvlText w:val="%1.%2.%3"/>
      <w:lvlJc w:val="left"/>
      <w:pPr>
        <w:tabs>
          <w:tab w:val="num" w:pos="1931"/>
        </w:tabs>
        <w:ind w:left="1418" w:hanging="567"/>
      </w:pPr>
      <w:rPr>
        <w:rFonts w:cs="Times New Roman"/>
      </w:rPr>
    </w:lvl>
    <w:lvl w:ilvl="3">
      <w:start w:val="1"/>
      <w:numFmt w:val="decimal"/>
      <w:lvlText w:val="%1.%2.%3.%4"/>
      <w:lvlJc w:val="left"/>
      <w:pPr>
        <w:tabs>
          <w:tab w:val="num" w:pos="2716"/>
        </w:tabs>
        <w:ind w:left="1984" w:hanging="708"/>
      </w:pPr>
      <w:rPr>
        <w:rFonts w:cs="Times New Roman"/>
      </w:rPr>
    </w:lvl>
    <w:lvl w:ilvl="4">
      <w:start w:val="1"/>
      <w:numFmt w:val="decimal"/>
      <w:lvlText w:val="%1.%2.%3.%4.%5"/>
      <w:lvlJc w:val="left"/>
      <w:pPr>
        <w:tabs>
          <w:tab w:val="num" w:pos="3501"/>
        </w:tabs>
        <w:ind w:left="2551" w:hanging="850"/>
      </w:pPr>
      <w:rPr>
        <w:rFonts w:cs="Times New Roman"/>
      </w:rPr>
    </w:lvl>
    <w:lvl w:ilvl="5">
      <w:start w:val="1"/>
      <w:numFmt w:val="decimal"/>
      <w:lvlText w:val="%1.%2.%3.%4.%5.%6"/>
      <w:lvlJc w:val="left"/>
      <w:pPr>
        <w:tabs>
          <w:tab w:val="num" w:pos="4286"/>
        </w:tabs>
        <w:ind w:left="3260" w:hanging="1134"/>
      </w:pPr>
      <w:rPr>
        <w:rFonts w:cs="Times New Roman"/>
      </w:rPr>
    </w:lvl>
    <w:lvl w:ilvl="6">
      <w:start w:val="1"/>
      <w:numFmt w:val="decimal"/>
      <w:lvlText w:val="%1.%2.%3.%4.%5.%6.%7"/>
      <w:lvlJc w:val="left"/>
      <w:pPr>
        <w:tabs>
          <w:tab w:val="num" w:pos="5071"/>
        </w:tabs>
        <w:ind w:left="3827" w:hanging="1276"/>
      </w:pPr>
      <w:rPr>
        <w:rFonts w:cs="Times New Roman"/>
      </w:rPr>
    </w:lvl>
    <w:lvl w:ilvl="7">
      <w:start w:val="1"/>
      <w:numFmt w:val="decimal"/>
      <w:lvlText w:val="%1.%2.%3.%4.%5.%6.%7.%8"/>
      <w:lvlJc w:val="left"/>
      <w:pPr>
        <w:tabs>
          <w:tab w:val="num" w:pos="5856"/>
        </w:tabs>
        <w:ind w:left="4394" w:hanging="1418"/>
      </w:pPr>
      <w:rPr>
        <w:rFonts w:cs="Times New Roman"/>
      </w:rPr>
    </w:lvl>
    <w:lvl w:ilvl="8">
      <w:start w:val="1"/>
      <w:numFmt w:val="decimal"/>
      <w:lvlText w:val="%1.%2.%3.%4.%5.%6.%7.%8.%9"/>
      <w:lvlJc w:val="left"/>
      <w:pPr>
        <w:tabs>
          <w:tab w:val="num" w:pos="6642"/>
        </w:tabs>
        <w:ind w:left="5102" w:hanging="1700"/>
      </w:pPr>
      <w:rPr>
        <w:rFonts w:cs="Times New Roman"/>
      </w:rPr>
    </w:lvl>
  </w:abstractNum>
  <w:abstractNum w:abstractNumId="41" w15:restartNumberingAfterBreak="0">
    <w:nsid w:val="64932049"/>
    <w:multiLevelType w:val="singleLevel"/>
    <w:tmpl w:val="DF623D44"/>
    <w:lvl w:ilvl="0">
      <w:start w:val="1"/>
      <w:numFmt w:val="lowerLetter"/>
      <w:lvlRestart w:val="0"/>
      <w:pStyle w:val="ListAlpha4"/>
      <w:lvlText w:val="%1."/>
      <w:lvlJc w:val="left"/>
      <w:pPr>
        <w:tabs>
          <w:tab w:val="num" w:pos="1480"/>
        </w:tabs>
        <w:ind w:left="1480" w:hanging="318"/>
      </w:pPr>
      <w:rPr>
        <w:rFonts w:cs="Times New Roman" w:hint="eastAsia"/>
        <w:caps w:val="0"/>
        <w:u w:val="none"/>
      </w:rPr>
    </w:lvl>
  </w:abstractNum>
  <w:abstractNum w:abstractNumId="42" w15:restartNumberingAfterBreak="0">
    <w:nsid w:val="65D855ED"/>
    <w:multiLevelType w:val="multilevel"/>
    <w:tmpl w:val="0409001D"/>
    <w:name w:val="dtHD03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145"/>
        </w:tabs>
        <w:ind w:left="992" w:hanging="567"/>
      </w:pPr>
      <w:rPr>
        <w:rFonts w:cs="Times New Roman"/>
      </w:rPr>
    </w:lvl>
    <w:lvl w:ilvl="2">
      <w:start w:val="1"/>
      <w:numFmt w:val="decimal"/>
      <w:lvlText w:val="%1.%2.%3"/>
      <w:lvlJc w:val="left"/>
      <w:pPr>
        <w:tabs>
          <w:tab w:val="num" w:pos="1931"/>
        </w:tabs>
        <w:ind w:left="1418" w:hanging="567"/>
      </w:pPr>
      <w:rPr>
        <w:rFonts w:cs="Times New Roman"/>
      </w:rPr>
    </w:lvl>
    <w:lvl w:ilvl="3">
      <w:start w:val="1"/>
      <w:numFmt w:val="decimal"/>
      <w:lvlText w:val="%1.%2.%3.%4"/>
      <w:lvlJc w:val="left"/>
      <w:pPr>
        <w:tabs>
          <w:tab w:val="num" w:pos="2716"/>
        </w:tabs>
        <w:ind w:left="1984" w:hanging="708"/>
      </w:pPr>
      <w:rPr>
        <w:rFonts w:cs="Times New Roman"/>
      </w:rPr>
    </w:lvl>
    <w:lvl w:ilvl="4">
      <w:start w:val="1"/>
      <w:numFmt w:val="decimal"/>
      <w:lvlText w:val="%1.%2.%3.%4.%5"/>
      <w:lvlJc w:val="left"/>
      <w:pPr>
        <w:tabs>
          <w:tab w:val="num" w:pos="3501"/>
        </w:tabs>
        <w:ind w:left="2551" w:hanging="850"/>
      </w:pPr>
      <w:rPr>
        <w:rFonts w:cs="Times New Roman"/>
      </w:rPr>
    </w:lvl>
    <w:lvl w:ilvl="5">
      <w:start w:val="1"/>
      <w:numFmt w:val="decimal"/>
      <w:lvlText w:val="%1.%2.%3.%4.%5.%6"/>
      <w:lvlJc w:val="left"/>
      <w:pPr>
        <w:tabs>
          <w:tab w:val="num" w:pos="4286"/>
        </w:tabs>
        <w:ind w:left="3260" w:hanging="1134"/>
      </w:pPr>
      <w:rPr>
        <w:rFonts w:cs="Times New Roman"/>
      </w:rPr>
    </w:lvl>
    <w:lvl w:ilvl="6">
      <w:start w:val="1"/>
      <w:numFmt w:val="decimal"/>
      <w:lvlText w:val="%1.%2.%3.%4.%5.%6.%7"/>
      <w:lvlJc w:val="left"/>
      <w:pPr>
        <w:tabs>
          <w:tab w:val="num" w:pos="5071"/>
        </w:tabs>
        <w:ind w:left="3827" w:hanging="1276"/>
      </w:pPr>
      <w:rPr>
        <w:rFonts w:cs="Times New Roman"/>
      </w:rPr>
    </w:lvl>
    <w:lvl w:ilvl="7">
      <w:start w:val="1"/>
      <w:numFmt w:val="decimal"/>
      <w:lvlText w:val="%1.%2.%3.%4.%5.%6.%7.%8"/>
      <w:lvlJc w:val="left"/>
      <w:pPr>
        <w:tabs>
          <w:tab w:val="num" w:pos="5856"/>
        </w:tabs>
        <w:ind w:left="4394" w:hanging="1418"/>
      </w:pPr>
      <w:rPr>
        <w:rFonts w:cs="Times New Roman"/>
      </w:rPr>
    </w:lvl>
    <w:lvl w:ilvl="8">
      <w:start w:val="1"/>
      <w:numFmt w:val="decimal"/>
      <w:lvlText w:val="%1.%2.%3.%4.%5.%6.%7.%8.%9"/>
      <w:lvlJc w:val="left"/>
      <w:pPr>
        <w:tabs>
          <w:tab w:val="num" w:pos="6642"/>
        </w:tabs>
        <w:ind w:left="5102" w:hanging="1700"/>
      </w:pPr>
      <w:rPr>
        <w:rFonts w:cs="Times New Roman"/>
      </w:rPr>
    </w:lvl>
  </w:abstractNum>
  <w:abstractNum w:abstractNumId="43" w15:restartNumberingAfterBreak="0">
    <w:nsid w:val="66AD5253"/>
    <w:multiLevelType w:val="singleLevel"/>
    <w:tmpl w:val="83D62A68"/>
    <w:lvl w:ilvl="0">
      <w:start w:val="1"/>
      <w:numFmt w:val="lowerLetter"/>
      <w:lvlRestart w:val="0"/>
      <w:pStyle w:val="ListAlpha"/>
      <w:lvlText w:val="%1."/>
      <w:lvlJc w:val="left"/>
      <w:pPr>
        <w:tabs>
          <w:tab w:val="num" w:pos="527"/>
        </w:tabs>
        <w:ind w:left="527" w:hanging="317"/>
      </w:pPr>
      <w:rPr>
        <w:rFonts w:ascii="Times New Roman" w:eastAsia="ＭＳ 明朝" w:hAnsi="Times New Roman" w:cs="Times New Roman" w:hint="default"/>
        <w:b w:val="0"/>
        <w:i w:val="0"/>
        <w:caps w:val="0"/>
        <w:sz w:val="22"/>
        <w:u w:val="none"/>
      </w:rPr>
    </w:lvl>
  </w:abstractNum>
  <w:abstractNum w:abstractNumId="44" w15:restartNumberingAfterBreak="0">
    <w:nsid w:val="6A004F15"/>
    <w:multiLevelType w:val="hybridMultilevel"/>
    <w:tmpl w:val="52BAF8C8"/>
    <w:lvl w:ilvl="0" w:tplc="2E72507A">
      <w:start w:val="1"/>
      <w:numFmt w:val="bullet"/>
      <w:lvlText w:val=""/>
      <w:lvlJc w:val="left"/>
      <w:pPr>
        <w:ind w:left="800" w:hanging="360"/>
      </w:pPr>
      <w:rPr>
        <w:rFonts w:ascii="Wingdings" w:hAnsi="Wingdings" w:hint="default"/>
      </w:rPr>
    </w:lvl>
    <w:lvl w:ilvl="1" w:tplc="FFFFFFFF" w:tentative="1">
      <w:start w:val="1"/>
      <w:numFmt w:val="bullet"/>
      <w:lvlText w:val=""/>
      <w:lvlJc w:val="left"/>
      <w:pPr>
        <w:ind w:left="1280" w:hanging="420"/>
      </w:pPr>
      <w:rPr>
        <w:rFonts w:ascii="Wingdings" w:hAnsi="Wingdings" w:hint="default"/>
      </w:rPr>
    </w:lvl>
    <w:lvl w:ilvl="2" w:tplc="FFFFFFFF" w:tentative="1">
      <w:start w:val="1"/>
      <w:numFmt w:val="bullet"/>
      <w:lvlText w:val=""/>
      <w:lvlJc w:val="left"/>
      <w:pPr>
        <w:ind w:left="1700" w:hanging="420"/>
      </w:pPr>
      <w:rPr>
        <w:rFonts w:ascii="Wingdings" w:hAnsi="Wingdings" w:hint="default"/>
      </w:rPr>
    </w:lvl>
    <w:lvl w:ilvl="3" w:tplc="FFFFFFFF" w:tentative="1">
      <w:start w:val="1"/>
      <w:numFmt w:val="bullet"/>
      <w:lvlText w:val=""/>
      <w:lvlJc w:val="left"/>
      <w:pPr>
        <w:ind w:left="2120" w:hanging="420"/>
      </w:pPr>
      <w:rPr>
        <w:rFonts w:ascii="Wingdings" w:hAnsi="Wingdings" w:hint="default"/>
      </w:rPr>
    </w:lvl>
    <w:lvl w:ilvl="4" w:tplc="FFFFFFFF" w:tentative="1">
      <w:start w:val="1"/>
      <w:numFmt w:val="bullet"/>
      <w:lvlText w:val=""/>
      <w:lvlJc w:val="left"/>
      <w:pPr>
        <w:ind w:left="2540" w:hanging="420"/>
      </w:pPr>
      <w:rPr>
        <w:rFonts w:ascii="Wingdings" w:hAnsi="Wingdings" w:hint="default"/>
      </w:rPr>
    </w:lvl>
    <w:lvl w:ilvl="5" w:tplc="FFFFFFFF">
      <w:start w:val="1"/>
      <w:numFmt w:val="bullet"/>
      <w:lvlText w:val=""/>
      <w:lvlJc w:val="left"/>
      <w:pPr>
        <w:ind w:left="2960" w:hanging="420"/>
      </w:pPr>
      <w:rPr>
        <w:rFonts w:ascii="Wingdings" w:hAnsi="Wingdings" w:hint="default"/>
      </w:rPr>
    </w:lvl>
    <w:lvl w:ilvl="6" w:tplc="FFFFFFFF" w:tentative="1">
      <w:start w:val="1"/>
      <w:numFmt w:val="bullet"/>
      <w:lvlText w:val=""/>
      <w:lvlJc w:val="left"/>
      <w:pPr>
        <w:ind w:left="3380" w:hanging="420"/>
      </w:pPr>
      <w:rPr>
        <w:rFonts w:ascii="Wingdings" w:hAnsi="Wingdings" w:hint="default"/>
      </w:rPr>
    </w:lvl>
    <w:lvl w:ilvl="7" w:tplc="FFFFFFFF" w:tentative="1">
      <w:start w:val="1"/>
      <w:numFmt w:val="bullet"/>
      <w:lvlText w:val=""/>
      <w:lvlJc w:val="left"/>
      <w:pPr>
        <w:ind w:left="3800" w:hanging="420"/>
      </w:pPr>
      <w:rPr>
        <w:rFonts w:ascii="Wingdings" w:hAnsi="Wingdings" w:hint="default"/>
      </w:rPr>
    </w:lvl>
    <w:lvl w:ilvl="8" w:tplc="FFFFFFFF" w:tentative="1">
      <w:start w:val="1"/>
      <w:numFmt w:val="bullet"/>
      <w:lvlText w:val=""/>
      <w:lvlJc w:val="left"/>
      <w:pPr>
        <w:ind w:left="4220" w:hanging="420"/>
      </w:pPr>
      <w:rPr>
        <w:rFonts w:ascii="Wingdings" w:hAnsi="Wingdings" w:hint="default"/>
      </w:rPr>
    </w:lvl>
  </w:abstractNum>
  <w:abstractNum w:abstractNumId="45" w15:restartNumberingAfterBreak="0">
    <w:nsid w:val="6A730973"/>
    <w:multiLevelType w:val="singleLevel"/>
    <w:tmpl w:val="B7666196"/>
    <w:lvl w:ilvl="0">
      <w:start w:val="1"/>
      <w:numFmt w:val="decimal"/>
      <w:lvlRestart w:val="0"/>
      <w:pStyle w:val="51"/>
      <w:lvlText w:val="%1."/>
      <w:lvlJc w:val="left"/>
      <w:pPr>
        <w:tabs>
          <w:tab w:val="num" w:pos="1797"/>
        </w:tabs>
        <w:ind w:left="1797" w:hanging="317"/>
      </w:pPr>
      <w:rPr>
        <w:rFonts w:cs="Times New Roman" w:hint="eastAsia"/>
        <w:caps w:val="0"/>
        <w:u w:val="none"/>
      </w:rPr>
    </w:lvl>
  </w:abstractNum>
  <w:abstractNum w:abstractNumId="46" w15:restartNumberingAfterBreak="0">
    <w:nsid w:val="78983F9B"/>
    <w:multiLevelType w:val="singleLevel"/>
    <w:tmpl w:val="2158A3FC"/>
    <w:lvl w:ilvl="0">
      <w:start w:val="1"/>
      <w:numFmt w:val="bullet"/>
      <w:lvlRestart w:val="0"/>
      <w:pStyle w:val="41"/>
      <w:lvlText w:val="∙"/>
      <w:lvlJc w:val="left"/>
      <w:pPr>
        <w:tabs>
          <w:tab w:val="num" w:pos="1480"/>
        </w:tabs>
        <w:ind w:left="1480" w:hanging="216"/>
      </w:pPr>
      <w:rPr>
        <w:rFonts w:ascii="Times New Roman" w:eastAsia="ＭＳ 明朝" w:hAnsi="Times New Roman" w:hint="default"/>
        <w:b w:val="0"/>
        <w:i w:val="0"/>
        <w:caps w:val="0"/>
        <w:sz w:val="21"/>
        <w:u w:val="none"/>
      </w:rPr>
    </w:lvl>
  </w:abstractNum>
  <w:num w:numId="1" w16cid:durableId="986781581">
    <w:abstractNumId w:val="4"/>
  </w:num>
  <w:num w:numId="2" w16cid:durableId="85267304">
    <w:abstractNumId w:val="3"/>
  </w:num>
  <w:num w:numId="3" w16cid:durableId="1798722925">
    <w:abstractNumId w:val="2"/>
  </w:num>
  <w:num w:numId="4" w16cid:durableId="1184511634">
    <w:abstractNumId w:val="1"/>
  </w:num>
  <w:num w:numId="5" w16cid:durableId="1275677201">
    <w:abstractNumId w:val="24"/>
  </w:num>
  <w:num w:numId="6" w16cid:durableId="1622688899">
    <w:abstractNumId w:val="43"/>
  </w:num>
  <w:num w:numId="7" w16cid:durableId="1123815663">
    <w:abstractNumId w:val="30"/>
  </w:num>
  <w:num w:numId="8" w16cid:durableId="241523696">
    <w:abstractNumId w:val="22"/>
  </w:num>
  <w:num w:numId="9" w16cid:durableId="1884444568">
    <w:abstractNumId w:val="41"/>
  </w:num>
  <w:num w:numId="10" w16cid:durableId="1138180382">
    <w:abstractNumId w:val="16"/>
  </w:num>
  <w:num w:numId="11" w16cid:durableId="1187602540">
    <w:abstractNumId w:val="8"/>
  </w:num>
  <w:num w:numId="12" w16cid:durableId="1294943121">
    <w:abstractNumId w:val="15"/>
  </w:num>
  <w:num w:numId="13" w16cid:durableId="350107092">
    <w:abstractNumId w:val="12"/>
  </w:num>
  <w:num w:numId="14" w16cid:durableId="1217088238">
    <w:abstractNumId w:val="28"/>
  </w:num>
  <w:num w:numId="15" w16cid:durableId="2088309113">
    <w:abstractNumId w:val="25"/>
  </w:num>
  <w:num w:numId="16" w16cid:durableId="337198133">
    <w:abstractNumId w:val="46"/>
  </w:num>
  <w:num w:numId="17" w16cid:durableId="597713783">
    <w:abstractNumId w:val="18"/>
  </w:num>
  <w:num w:numId="18" w16cid:durableId="537397548">
    <w:abstractNumId w:val="10"/>
  </w:num>
  <w:num w:numId="19" w16cid:durableId="873346555">
    <w:abstractNumId w:val="34"/>
  </w:num>
  <w:num w:numId="20" w16cid:durableId="1881699299">
    <w:abstractNumId w:val="26"/>
  </w:num>
  <w:num w:numId="21" w16cid:durableId="822770332">
    <w:abstractNumId w:val="6"/>
  </w:num>
  <w:num w:numId="22" w16cid:durableId="1010763324">
    <w:abstractNumId w:val="45"/>
  </w:num>
  <w:num w:numId="23" w16cid:durableId="895362540">
    <w:abstractNumId w:val="13"/>
  </w:num>
  <w:num w:numId="24" w16cid:durableId="1470322712">
    <w:abstractNumId w:val="7"/>
  </w:num>
  <w:num w:numId="25" w16cid:durableId="1975941473">
    <w:abstractNumId w:val="32"/>
  </w:num>
  <w:num w:numId="26" w16cid:durableId="756754168">
    <w:abstractNumId w:val="5"/>
  </w:num>
  <w:num w:numId="27" w16cid:durableId="20211594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8383939">
    <w:abstractNumId w:val="24"/>
  </w:num>
  <w:num w:numId="29" w16cid:durableId="1493643860">
    <w:abstractNumId w:val="24"/>
  </w:num>
  <w:num w:numId="30" w16cid:durableId="7221257">
    <w:abstractNumId w:val="24"/>
  </w:num>
  <w:num w:numId="31" w16cid:durableId="1902717087">
    <w:abstractNumId w:val="43"/>
  </w:num>
  <w:num w:numId="32" w16cid:durableId="1851528951">
    <w:abstractNumId w:val="30"/>
  </w:num>
  <w:num w:numId="33" w16cid:durableId="1511678739">
    <w:abstractNumId w:val="41"/>
  </w:num>
  <w:num w:numId="34" w16cid:durableId="1860730211">
    <w:abstractNumId w:val="13"/>
  </w:num>
  <w:num w:numId="35" w16cid:durableId="1512181352">
    <w:abstractNumId w:val="16"/>
  </w:num>
  <w:num w:numId="36" w16cid:durableId="1680891925">
    <w:abstractNumId w:val="8"/>
  </w:num>
  <w:num w:numId="37" w16cid:durableId="1488785095">
    <w:abstractNumId w:val="15"/>
  </w:num>
  <w:num w:numId="38" w16cid:durableId="1891912784">
    <w:abstractNumId w:val="12"/>
  </w:num>
  <w:num w:numId="39" w16cid:durableId="1439564565">
    <w:abstractNumId w:val="28"/>
  </w:num>
  <w:num w:numId="40" w16cid:durableId="1991324096">
    <w:abstractNumId w:val="25"/>
  </w:num>
  <w:num w:numId="41" w16cid:durableId="995495088">
    <w:abstractNumId w:val="46"/>
  </w:num>
  <w:num w:numId="42" w16cid:durableId="1827546867">
    <w:abstractNumId w:val="2"/>
  </w:num>
  <w:num w:numId="43" w16cid:durableId="1221481786">
    <w:abstractNumId w:val="18"/>
  </w:num>
  <w:num w:numId="44" w16cid:durableId="1674719406">
    <w:abstractNumId w:val="18"/>
  </w:num>
  <w:num w:numId="45" w16cid:durableId="1284262712">
    <w:abstractNumId w:val="18"/>
  </w:num>
  <w:num w:numId="46" w16cid:durableId="1274745255">
    <w:abstractNumId w:val="27"/>
  </w:num>
  <w:num w:numId="47" w16cid:durableId="1127314494">
    <w:abstractNumId w:val="27"/>
  </w:num>
  <w:num w:numId="48" w16cid:durableId="1740130886">
    <w:abstractNumId w:val="27"/>
  </w:num>
  <w:num w:numId="49" w16cid:durableId="2126457019">
    <w:abstractNumId w:val="3"/>
  </w:num>
  <w:num w:numId="50" w16cid:durableId="1554543698">
    <w:abstractNumId w:val="22"/>
  </w:num>
  <w:num w:numId="51" w16cid:durableId="916129343">
    <w:abstractNumId w:val="7"/>
  </w:num>
  <w:num w:numId="52" w16cid:durableId="405035002">
    <w:abstractNumId w:val="10"/>
  </w:num>
  <w:num w:numId="53" w16cid:durableId="411511594">
    <w:abstractNumId w:val="34"/>
  </w:num>
  <w:num w:numId="54" w16cid:durableId="1072773539">
    <w:abstractNumId w:val="26"/>
  </w:num>
  <w:num w:numId="55" w16cid:durableId="2081906781">
    <w:abstractNumId w:val="6"/>
  </w:num>
  <w:num w:numId="56" w16cid:durableId="910503844">
    <w:abstractNumId w:val="45"/>
  </w:num>
  <w:num w:numId="57" w16cid:durableId="1096363878">
    <w:abstractNumId w:val="24"/>
  </w:num>
  <w:num w:numId="58" w16cid:durableId="467206448">
    <w:abstractNumId w:val="24"/>
  </w:num>
  <w:num w:numId="59" w16cid:durableId="1503469038">
    <w:abstractNumId w:val="24"/>
  </w:num>
  <w:num w:numId="60" w16cid:durableId="1962491025">
    <w:abstractNumId w:val="43"/>
  </w:num>
  <w:num w:numId="61" w16cid:durableId="801197148">
    <w:abstractNumId w:val="30"/>
  </w:num>
  <w:num w:numId="62" w16cid:durableId="868418723">
    <w:abstractNumId w:val="41"/>
  </w:num>
  <w:num w:numId="63" w16cid:durableId="1944726152">
    <w:abstractNumId w:val="13"/>
  </w:num>
  <w:num w:numId="64" w16cid:durableId="1169517602">
    <w:abstractNumId w:val="16"/>
  </w:num>
  <w:num w:numId="65" w16cid:durableId="1997105102">
    <w:abstractNumId w:val="8"/>
  </w:num>
  <w:num w:numId="66" w16cid:durableId="1590848141">
    <w:abstractNumId w:val="15"/>
  </w:num>
  <w:num w:numId="67" w16cid:durableId="561598613">
    <w:abstractNumId w:val="12"/>
  </w:num>
  <w:num w:numId="68" w16cid:durableId="741877968">
    <w:abstractNumId w:val="28"/>
  </w:num>
  <w:num w:numId="69" w16cid:durableId="583801642">
    <w:abstractNumId w:val="25"/>
  </w:num>
  <w:num w:numId="70" w16cid:durableId="1919903114">
    <w:abstractNumId w:val="46"/>
  </w:num>
  <w:num w:numId="71" w16cid:durableId="906183438">
    <w:abstractNumId w:val="2"/>
  </w:num>
  <w:num w:numId="72" w16cid:durableId="1334844722">
    <w:abstractNumId w:val="18"/>
  </w:num>
  <w:num w:numId="73" w16cid:durableId="1028722264">
    <w:abstractNumId w:val="18"/>
  </w:num>
  <w:num w:numId="74" w16cid:durableId="585261492">
    <w:abstractNumId w:val="18"/>
  </w:num>
  <w:num w:numId="75" w16cid:durableId="864290695">
    <w:abstractNumId w:val="27"/>
  </w:num>
  <w:num w:numId="76" w16cid:durableId="634412953">
    <w:abstractNumId w:val="27"/>
  </w:num>
  <w:num w:numId="77" w16cid:durableId="506022789">
    <w:abstractNumId w:val="27"/>
  </w:num>
  <w:num w:numId="78" w16cid:durableId="491340522">
    <w:abstractNumId w:val="3"/>
  </w:num>
  <w:num w:numId="79" w16cid:durableId="104467187">
    <w:abstractNumId w:val="22"/>
  </w:num>
  <w:num w:numId="80" w16cid:durableId="592906481">
    <w:abstractNumId w:val="7"/>
  </w:num>
  <w:num w:numId="81" w16cid:durableId="1753307441">
    <w:abstractNumId w:val="10"/>
  </w:num>
  <w:num w:numId="82" w16cid:durableId="1088235125">
    <w:abstractNumId w:val="34"/>
  </w:num>
  <w:num w:numId="83" w16cid:durableId="1343825720">
    <w:abstractNumId w:val="26"/>
  </w:num>
  <w:num w:numId="84" w16cid:durableId="224071092">
    <w:abstractNumId w:val="6"/>
  </w:num>
  <w:num w:numId="85" w16cid:durableId="722756264">
    <w:abstractNumId w:val="45"/>
  </w:num>
  <w:num w:numId="86" w16cid:durableId="13265169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73363370">
    <w:abstractNumId w:val="0"/>
  </w:num>
  <w:num w:numId="88" w16cid:durableId="209921271">
    <w:abstractNumId w:val="11"/>
  </w:num>
  <w:num w:numId="89" w16cid:durableId="1242063612">
    <w:abstractNumId w:val="17"/>
  </w:num>
  <w:num w:numId="90" w16cid:durableId="1623226117">
    <w:abstractNumId w:val="9"/>
  </w:num>
  <w:num w:numId="91" w16cid:durableId="903376626">
    <w:abstractNumId w:val="18"/>
  </w:num>
  <w:num w:numId="92" w16cid:durableId="1188909346">
    <w:abstractNumId w:val="27"/>
  </w:num>
  <w:num w:numId="93" w16cid:durableId="440995897">
    <w:abstractNumId w:val="27"/>
  </w:num>
  <w:num w:numId="94" w16cid:durableId="107625887">
    <w:abstractNumId w:val="18"/>
  </w:num>
  <w:num w:numId="95" w16cid:durableId="776485435">
    <w:abstractNumId w:val="18"/>
  </w:num>
  <w:num w:numId="96" w16cid:durableId="1143044339">
    <w:abstractNumId w:val="37"/>
  </w:num>
  <w:num w:numId="97" w16cid:durableId="520052112">
    <w:abstractNumId w:val="29"/>
  </w:num>
  <w:num w:numId="98" w16cid:durableId="1742169338">
    <w:abstractNumId w:val="35"/>
  </w:num>
  <w:num w:numId="99" w16cid:durableId="219097221">
    <w:abstractNumId w:val="44"/>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1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lnAUTOHEADERFOOTER" w:val="False"/>
    <w:docVar w:name="blnHEADERFOOTER" w:val="False"/>
    <w:docVar w:name="blnHEADERFOOTERSIDE" w:val="False"/>
    <w:docVar w:name="blnOPTION" w:val="False"/>
    <w:docVar w:name="chkNumberSet" w:val="False"/>
    <w:docVar w:name="ChkPageNoFoot2" w:val="-1"/>
    <w:docVar w:name="ChkStartPageNo11" w:val="0"/>
    <w:docVar w:name="ChkTapSetetu" w:val="False"/>
    <w:docVar w:name="ChkTotalPageNoFoot2" w:val="0"/>
    <w:docVar w:name="cmbFoot2" w:val="[?y[?W]"/>
    <w:docVar w:name="DefHead1" w:val="Header1"/>
    <w:docVar w:name="DefHead2" w:val="Header2"/>
    <w:docVar w:name="DefHead3" w:val="Header3"/>
    <w:docVar w:name="DefHead4" w:val="Header4"/>
    <w:docVar w:name="EOTCaptionStyle_J" w:val="??g??f?"/>
    <w:docVar w:name="flgAddToolBar" w:val="-1"/>
    <w:docVar w:name="FooterLineNum" w:val="1"/>
    <w:docVar w:name="FSNum" w:val="1"/>
    <w:docVar w:name="HeaderLineNum" w:val="2"/>
    <w:docVar w:name="HeadingStartNumber_J" w:val="1"/>
    <w:docVar w:name="HeadingStartNumber2_J" w:val="1"/>
    <w:docVar w:name="HeadingStartNumber3_J" w:val="1"/>
    <w:docVar w:name="HeadingStartNumber3LI_J" w:val="0"/>
    <w:docVar w:name="HeadingStartNumber4_J" w:val="1"/>
    <w:docVar w:name="HeadingStartNumber5_J" w:val="1"/>
    <w:docVar w:name="HSNum" w:val="1"/>
    <w:docVar w:name="PageBottom" w:val="85.03937"/>
    <w:docVar w:name="PageFooter" w:val="34.01575"/>
    <w:docVar w:name="PageHeader" w:val="34.01575"/>
    <w:docVar w:name="PageHeight" w:val="841.9"/>
    <w:docVar w:name="PageLeft" w:val="70.86614"/>
    <w:docVar w:name="PageRight" w:val="70.86614"/>
    <w:docVar w:name="PageSize" w:val="7"/>
    <w:docVar w:name="PageTop" w:val="85.03937"/>
    <w:docVar w:name="PageWidth" w:val="595.3"/>
    <w:docVar w:name="PagFlg11" w:val="-1"/>
    <w:docVar w:name="SpaceH" w:val="1"/>
    <w:docVar w:name="StartPageNo" w:val="1"/>
    <w:docVar w:name="StyleGuidelineVersion" w:val="3.3 - 17 Oct 2008"/>
    <w:docVar w:name="TbTitleEndFigure" w:val="} "/>
    <w:docVar w:name="TbTitleEndTable" w:val="?\ "/>
    <w:docVar w:name="TFPeriod" w:val="0"/>
    <w:docVar w:name="TOCDepth_J" w:val="4"/>
    <w:docVar w:name="TxtHoi" w:val="????"/>
    <w:docVar w:name="TxtHyou" w:val="?\"/>
    <w:docVar w:name="TxtHyouBunmatu" w:val="?\"/>
    <w:docVar w:name="TxtHYOUTEXT" w:val="?\ "/>
    <w:docVar w:name="TxtMokuji" w:val="????"/>
    <w:docVar w:name="TxtSPACECOUNT" w:val="1"/>
    <w:docVar w:name="TxtZu" w:val="}"/>
    <w:docVar w:name="TxtZuBunmatu" w:val="}"/>
    <w:docVar w:name="TxtZUTEXT" w:val="} "/>
  </w:docVars>
  <w:rsids>
    <w:rsidRoot w:val="002D5BCA"/>
    <w:rsid w:val="0000054B"/>
    <w:rsid w:val="00000775"/>
    <w:rsid w:val="00000F4A"/>
    <w:rsid w:val="000026AC"/>
    <w:rsid w:val="000027C9"/>
    <w:rsid w:val="00005A79"/>
    <w:rsid w:val="000073B1"/>
    <w:rsid w:val="00011549"/>
    <w:rsid w:val="000121FE"/>
    <w:rsid w:val="00012994"/>
    <w:rsid w:val="00012CD4"/>
    <w:rsid w:val="000151D5"/>
    <w:rsid w:val="000173D0"/>
    <w:rsid w:val="000200A6"/>
    <w:rsid w:val="000216B7"/>
    <w:rsid w:val="00027DFB"/>
    <w:rsid w:val="0003156F"/>
    <w:rsid w:val="00031BA4"/>
    <w:rsid w:val="0003344C"/>
    <w:rsid w:val="000376CF"/>
    <w:rsid w:val="00041B3F"/>
    <w:rsid w:val="00042F95"/>
    <w:rsid w:val="0004383A"/>
    <w:rsid w:val="00052E50"/>
    <w:rsid w:val="00053D9A"/>
    <w:rsid w:val="00055E25"/>
    <w:rsid w:val="00064E08"/>
    <w:rsid w:val="00067C39"/>
    <w:rsid w:val="0007231E"/>
    <w:rsid w:val="0008489E"/>
    <w:rsid w:val="00084A95"/>
    <w:rsid w:val="00085529"/>
    <w:rsid w:val="0008664F"/>
    <w:rsid w:val="000867E3"/>
    <w:rsid w:val="00087D41"/>
    <w:rsid w:val="00090E2F"/>
    <w:rsid w:val="00091A88"/>
    <w:rsid w:val="0009412B"/>
    <w:rsid w:val="00094DCA"/>
    <w:rsid w:val="000968ED"/>
    <w:rsid w:val="000A003A"/>
    <w:rsid w:val="000A3A9B"/>
    <w:rsid w:val="000A3CBF"/>
    <w:rsid w:val="000A7DE2"/>
    <w:rsid w:val="000B2564"/>
    <w:rsid w:val="000B2B68"/>
    <w:rsid w:val="000B2E58"/>
    <w:rsid w:val="000B3538"/>
    <w:rsid w:val="000B5AE5"/>
    <w:rsid w:val="000B5FCE"/>
    <w:rsid w:val="000C1B11"/>
    <w:rsid w:val="000C74BB"/>
    <w:rsid w:val="000C74FA"/>
    <w:rsid w:val="000C7C8E"/>
    <w:rsid w:val="000D194D"/>
    <w:rsid w:val="000D2D53"/>
    <w:rsid w:val="000D30A4"/>
    <w:rsid w:val="000D3399"/>
    <w:rsid w:val="000D6420"/>
    <w:rsid w:val="000E025F"/>
    <w:rsid w:val="000E14ED"/>
    <w:rsid w:val="000E2321"/>
    <w:rsid w:val="000E35DB"/>
    <w:rsid w:val="000E6500"/>
    <w:rsid w:val="000E7F01"/>
    <w:rsid w:val="000F0E80"/>
    <w:rsid w:val="000F1B06"/>
    <w:rsid w:val="000F336E"/>
    <w:rsid w:val="000F3CD1"/>
    <w:rsid w:val="000F5975"/>
    <w:rsid w:val="000F6261"/>
    <w:rsid w:val="001044F9"/>
    <w:rsid w:val="00106A35"/>
    <w:rsid w:val="00111261"/>
    <w:rsid w:val="00116145"/>
    <w:rsid w:val="00121467"/>
    <w:rsid w:val="00123140"/>
    <w:rsid w:val="00123757"/>
    <w:rsid w:val="0012545D"/>
    <w:rsid w:val="001300C1"/>
    <w:rsid w:val="0013160F"/>
    <w:rsid w:val="0013503B"/>
    <w:rsid w:val="001353A4"/>
    <w:rsid w:val="00136C1C"/>
    <w:rsid w:val="00137F71"/>
    <w:rsid w:val="001403E9"/>
    <w:rsid w:val="00141720"/>
    <w:rsid w:val="00144690"/>
    <w:rsid w:val="00144EC2"/>
    <w:rsid w:val="00146DFE"/>
    <w:rsid w:val="00147852"/>
    <w:rsid w:val="001507B6"/>
    <w:rsid w:val="001531CF"/>
    <w:rsid w:val="00155C55"/>
    <w:rsid w:val="0015748E"/>
    <w:rsid w:val="00160AF1"/>
    <w:rsid w:val="001638FC"/>
    <w:rsid w:val="00163D89"/>
    <w:rsid w:val="001642EF"/>
    <w:rsid w:val="00166E87"/>
    <w:rsid w:val="001672DB"/>
    <w:rsid w:val="00170048"/>
    <w:rsid w:val="001708F8"/>
    <w:rsid w:val="00172D8A"/>
    <w:rsid w:val="001745C2"/>
    <w:rsid w:val="00174744"/>
    <w:rsid w:val="00174F4B"/>
    <w:rsid w:val="00175315"/>
    <w:rsid w:val="00181378"/>
    <w:rsid w:val="001846BF"/>
    <w:rsid w:val="001914BF"/>
    <w:rsid w:val="001919E5"/>
    <w:rsid w:val="0019237C"/>
    <w:rsid w:val="0019445D"/>
    <w:rsid w:val="00196C21"/>
    <w:rsid w:val="001A29B1"/>
    <w:rsid w:val="001A37D7"/>
    <w:rsid w:val="001A50ED"/>
    <w:rsid w:val="001A6CBD"/>
    <w:rsid w:val="001B6E70"/>
    <w:rsid w:val="001B7EC7"/>
    <w:rsid w:val="001C6BB7"/>
    <w:rsid w:val="001C75BC"/>
    <w:rsid w:val="001C7A5C"/>
    <w:rsid w:val="001D1B2E"/>
    <w:rsid w:val="001D3291"/>
    <w:rsid w:val="001E3420"/>
    <w:rsid w:val="001E5534"/>
    <w:rsid w:val="001E5CE4"/>
    <w:rsid w:val="001E7EB3"/>
    <w:rsid w:val="001F2CED"/>
    <w:rsid w:val="001F40EC"/>
    <w:rsid w:val="001F4FF5"/>
    <w:rsid w:val="001F6041"/>
    <w:rsid w:val="001F7EEF"/>
    <w:rsid w:val="002022AE"/>
    <w:rsid w:val="00204DBD"/>
    <w:rsid w:val="002056F7"/>
    <w:rsid w:val="00206613"/>
    <w:rsid w:val="002067B3"/>
    <w:rsid w:val="00207205"/>
    <w:rsid w:val="00210A9F"/>
    <w:rsid w:val="00211A5A"/>
    <w:rsid w:val="00212A3C"/>
    <w:rsid w:val="0021514F"/>
    <w:rsid w:val="00217431"/>
    <w:rsid w:val="00221D10"/>
    <w:rsid w:val="00222B31"/>
    <w:rsid w:val="0022435D"/>
    <w:rsid w:val="00225989"/>
    <w:rsid w:val="00226BEF"/>
    <w:rsid w:val="00227D42"/>
    <w:rsid w:val="00236E51"/>
    <w:rsid w:val="00240035"/>
    <w:rsid w:val="00241110"/>
    <w:rsid w:val="00242745"/>
    <w:rsid w:val="002431E3"/>
    <w:rsid w:val="00243A8A"/>
    <w:rsid w:val="00244761"/>
    <w:rsid w:val="00244E44"/>
    <w:rsid w:val="00245602"/>
    <w:rsid w:val="0024793B"/>
    <w:rsid w:val="002512DF"/>
    <w:rsid w:val="00254301"/>
    <w:rsid w:val="00254DCD"/>
    <w:rsid w:val="00256570"/>
    <w:rsid w:val="00260EAE"/>
    <w:rsid w:val="002656C3"/>
    <w:rsid w:val="002723B7"/>
    <w:rsid w:val="00283A54"/>
    <w:rsid w:val="00283A66"/>
    <w:rsid w:val="00290367"/>
    <w:rsid w:val="00294CF9"/>
    <w:rsid w:val="00296218"/>
    <w:rsid w:val="002976BB"/>
    <w:rsid w:val="002A3C70"/>
    <w:rsid w:val="002A41B2"/>
    <w:rsid w:val="002A6D1E"/>
    <w:rsid w:val="002B248E"/>
    <w:rsid w:val="002B37C7"/>
    <w:rsid w:val="002B3D58"/>
    <w:rsid w:val="002B46D5"/>
    <w:rsid w:val="002B4F82"/>
    <w:rsid w:val="002B5761"/>
    <w:rsid w:val="002B7441"/>
    <w:rsid w:val="002C10F2"/>
    <w:rsid w:val="002C28FB"/>
    <w:rsid w:val="002C5C6B"/>
    <w:rsid w:val="002C7858"/>
    <w:rsid w:val="002D0DD5"/>
    <w:rsid w:val="002D16DD"/>
    <w:rsid w:val="002D5BCA"/>
    <w:rsid w:val="002D6285"/>
    <w:rsid w:val="002D7289"/>
    <w:rsid w:val="002E007F"/>
    <w:rsid w:val="002E1804"/>
    <w:rsid w:val="002E31AB"/>
    <w:rsid w:val="002E4034"/>
    <w:rsid w:val="002E42FE"/>
    <w:rsid w:val="002E59A5"/>
    <w:rsid w:val="002E7A98"/>
    <w:rsid w:val="002F10B5"/>
    <w:rsid w:val="002F17CB"/>
    <w:rsid w:val="002F342D"/>
    <w:rsid w:val="002F4CEB"/>
    <w:rsid w:val="003015D8"/>
    <w:rsid w:val="003024D5"/>
    <w:rsid w:val="00302A8A"/>
    <w:rsid w:val="003075B7"/>
    <w:rsid w:val="00307D23"/>
    <w:rsid w:val="0031573F"/>
    <w:rsid w:val="00320183"/>
    <w:rsid w:val="00320FFC"/>
    <w:rsid w:val="003243B0"/>
    <w:rsid w:val="00326FC9"/>
    <w:rsid w:val="00327721"/>
    <w:rsid w:val="00330CCB"/>
    <w:rsid w:val="003362BF"/>
    <w:rsid w:val="003420AA"/>
    <w:rsid w:val="00342265"/>
    <w:rsid w:val="003428DB"/>
    <w:rsid w:val="00343E88"/>
    <w:rsid w:val="00346C05"/>
    <w:rsid w:val="00350DFB"/>
    <w:rsid w:val="00355F21"/>
    <w:rsid w:val="003569F3"/>
    <w:rsid w:val="00365437"/>
    <w:rsid w:val="00366759"/>
    <w:rsid w:val="003755F1"/>
    <w:rsid w:val="00375D14"/>
    <w:rsid w:val="0037637E"/>
    <w:rsid w:val="00380BCF"/>
    <w:rsid w:val="00384DFD"/>
    <w:rsid w:val="00385777"/>
    <w:rsid w:val="00385E34"/>
    <w:rsid w:val="003871C0"/>
    <w:rsid w:val="00392135"/>
    <w:rsid w:val="003962AF"/>
    <w:rsid w:val="0039785F"/>
    <w:rsid w:val="003A0E93"/>
    <w:rsid w:val="003A11D1"/>
    <w:rsid w:val="003A1A24"/>
    <w:rsid w:val="003A1C39"/>
    <w:rsid w:val="003A5362"/>
    <w:rsid w:val="003A6DB6"/>
    <w:rsid w:val="003A71B2"/>
    <w:rsid w:val="003B0778"/>
    <w:rsid w:val="003B278C"/>
    <w:rsid w:val="003B5CFF"/>
    <w:rsid w:val="003B5E1B"/>
    <w:rsid w:val="003B6BF1"/>
    <w:rsid w:val="003B7B59"/>
    <w:rsid w:val="003C3FDF"/>
    <w:rsid w:val="003C5021"/>
    <w:rsid w:val="003C57EA"/>
    <w:rsid w:val="003D61AD"/>
    <w:rsid w:val="003D6FE2"/>
    <w:rsid w:val="003E0BB1"/>
    <w:rsid w:val="003E0BF5"/>
    <w:rsid w:val="003E1E55"/>
    <w:rsid w:val="003E1EA0"/>
    <w:rsid w:val="003E3541"/>
    <w:rsid w:val="003E433A"/>
    <w:rsid w:val="003E686F"/>
    <w:rsid w:val="003F1F41"/>
    <w:rsid w:val="003F7021"/>
    <w:rsid w:val="00400216"/>
    <w:rsid w:val="004021E7"/>
    <w:rsid w:val="004022DA"/>
    <w:rsid w:val="004051F6"/>
    <w:rsid w:val="00405C25"/>
    <w:rsid w:val="00407D24"/>
    <w:rsid w:val="004102B4"/>
    <w:rsid w:val="00410C69"/>
    <w:rsid w:val="00411437"/>
    <w:rsid w:val="00411E9A"/>
    <w:rsid w:val="00414823"/>
    <w:rsid w:val="00415D9D"/>
    <w:rsid w:val="00416588"/>
    <w:rsid w:val="00423A95"/>
    <w:rsid w:val="00423AC1"/>
    <w:rsid w:val="004246B5"/>
    <w:rsid w:val="004321E3"/>
    <w:rsid w:val="00433733"/>
    <w:rsid w:val="00433A5E"/>
    <w:rsid w:val="004347C4"/>
    <w:rsid w:val="00437287"/>
    <w:rsid w:val="00440340"/>
    <w:rsid w:val="00445697"/>
    <w:rsid w:val="00445E7C"/>
    <w:rsid w:val="004513CD"/>
    <w:rsid w:val="00462229"/>
    <w:rsid w:val="00465EB3"/>
    <w:rsid w:val="00466998"/>
    <w:rsid w:val="00466AEF"/>
    <w:rsid w:val="00467193"/>
    <w:rsid w:val="00476830"/>
    <w:rsid w:val="00480919"/>
    <w:rsid w:val="00481B13"/>
    <w:rsid w:val="004844FE"/>
    <w:rsid w:val="0048787B"/>
    <w:rsid w:val="00487B83"/>
    <w:rsid w:val="00491485"/>
    <w:rsid w:val="00494DB4"/>
    <w:rsid w:val="00496A73"/>
    <w:rsid w:val="004A1359"/>
    <w:rsid w:val="004A4061"/>
    <w:rsid w:val="004A58F2"/>
    <w:rsid w:val="004A6715"/>
    <w:rsid w:val="004A7A25"/>
    <w:rsid w:val="004B5216"/>
    <w:rsid w:val="004C1490"/>
    <w:rsid w:val="004C3470"/>
    <w:rsid w:val="004D13B7"/>
    <w:rsid w:val="004D2CBD"/>
    <w:rsid w:val="004D3A92"/>
    <w:rsid w:val="004D5284"/>
    <w:rsid w:val="004D602F"/>
    <w:rsid w:val="004E4146"/>
    <w:rsid w:val="004E443A"/>
    <w:rsid w:val="004E507A"/>
    <w:rsid w:val="004E7B8B"/>
    <w:rsid w:val="004F0C44"/>
    <w:rsid w:val="004F0E18"/>
    <w:rsid w:val="004F2007"/>
    <w:rsid w:val="004F51DA"/>
    <w:rsid w:val="004F7347"/>
    <w:rsid w:val="005004FE"/>
    <w:rsid w:val="005022C8"/>
    <w:rsid w:val="00505B52"/>
    <w:rsid w:val="00505C90"/>
    <w:rsid w:val="00510548"/>
    <w:rsid w:val="00511DFA"/>
    <w:rsid w:val="00514E2F"/>
    <w:rsid w:val="0051520E"/>
    <w:rsid w:val="00517273"/>
    <w:rsid w:val="00521057"/>
    <w:rsid w:val="00521D18"/>
    <w:rsid w:val="00522702"/>
    <w:rsid w:val="00523309"/>
    <w:rsid w:val="005235BA"/>
    <w:rsid w:val="00524D5E"/>
    <w:rsid w:val="00525F01"/>
    <w:rsid w:val="00526109"/>
    <w:rsid w:val="005276E3"/>
    <w:rsid w:val="00532BA4"/>
    <w:rsid w:val="00532CC3"/>
    <w:rsid w:val="0053561A"/>
    <w:rsid w:val="00535D75"/>
    <w:rsid w:val="00536186"/>
    <w:rsid w:val="0053759A"/>
    <w:rsid w:val="005428E8"/>
    <w:rsid w:val="00542AEC"/>
    <w:rsid w:val="00546677"/>
    <w:rsid w:val="00551527"/>
    <w:rsid w:val="00553853"/>
    <w:rsid w:val="00553BFC"/>
    <w:rsid w:val="00555976"/>
    <w:rsid w:val="00555B66"/>
    <w:rsid w:val="00555BC7"/>
    <w:rsid w:val="00562542"/>
    <w:rsid w:val="00562A87"/>
    <w:rsid w:val="00564737"/>
    <w:rsid w:val="00567E55"/>
    <w:rsid w:val="00573AE4"/>
    <w:rsid w:val="00574AD9"/>
    <w:rsid w:val="0057549E"/>
    <w:rsid w:val="0058153F"/>
    <w:rsid w:val="0058429F"/>
    <w:rsid w:val="005857F0"/>
    <w:rsid w:val="005858DA"/>
    <w:rsid w:val="0058654F"/>
    <w:rsid w:val="00590374"/>
    <w:rsid w:val="00590F56"/>
    <w:rsid w:val="0059190A"/>
    <w:rsid w:val="00592AB5"/>
    <w:rsid w:val="00593EC8"/>
    <w:rsid w:val="00597A36"/>
    <w:rsid w:val="005A127F"/>
    <w:rsid w:val="005A2FEA"/>
    <w:rsid w:val="005A6365"/>
    <w:rsid w:val="005A71C3"/>
    <w:rsid w:val="005B2A82"/>
    <w:rsid w:val="005B3E19"/>
    <w:rsid w:val="005B57A0"/>
    <w:rsid w:val="005B5C27"/>
    <w:rsid w:val="005B681A"/>
    <w:rsid w:val="005B75ED"/>
    <w:rsid w:val="005C2DA0"/>
    <w:rsid w:val="005C5C2F"/>
    <w:rsid w:val="005C671B"/>
    <w:rsid w:val="005C7475"/>
    <w:rsid w:val="005C7713"/>
    <w:rsid w:val="005C7978"/>
    <w:rsid w:val="005D6EF9"/>
    <w:rsid w:val="005D7733"/>
    <w:rsid w:val="005E0B5C"/>
    <w:rsid w:val="005E22AB"/>
    <w:rsid w:val="005E27E2"/>
    <w:rsid w:val="005E2ED2"/>
    <w:rsid w:val="005E32B4"/>
    <w:rsid w:val="005E366C"/>
    <w:rsid w:val="005E4296"/>
    <w:rsid w:val="005E7431"/>
    <w:rsid w:val="005F5265"/>
    <w:rsid w:val="005F5597"/>
    <w:rsid w:val="005F6124"/>
    <w:rsid w:val="00600A93"/>
    <w:rsid w:val="006028CD"/>
    <w:rsid w:val="006030D2"/>
    <w:rsid w:val="006033BC"/>
    <w:rsid w:val="00607D6D"/>
    <w:rsid w:val="00607DEC"/>
    <w:rsid w:val="0061221C"/>
    <w:rsid w:val="0061281E"/>
    <w:rsid w:val="00612992"/>
    <w:rsid w:val="00622D9F"/>
    <w:rsid w:val="00623F67"/>
    <w:rsid w:val="00624AB1"/>
    <w:rsid w:val="00626B0D"/>
    <w:rsid w:val="00630037"/>
    <w:rsid w:val="006311EC"/>
    <w:rsid w:val="0063142B"/>
    <w:rsid w:val="00633389"/>
    <w:rsid w:val="00633771"/>
    <w:rsid w:val="0063469E"/>
    <w:rsid w:val="00636E7F"/>
    <w:rsid w:val="0063719C"/>
    <w:rsid w:val="00640ABC"/>
    <w:rsid w:val="00643DAF"/>
    <w:rsid w:val="00643FED"/>
    <w:rsid w:val="006450E7"/>
    <w:rsid w:val="006453EA"/>
    <w:rsid w:val="006567B3"/>
    <w:rsid w:val="00656C0A"/>
    <w:rsid w:val="0066369A"/>
    <w:rsid w:val="00663B67"/>
    <w:rsid w:val="006665CC"/>
    <w:rsid w:val="00666D38"/>
    <w:rsid w:val="00670C74"/>
    <w:rsid w:val="00670EBA"/>
    <w:rsid w:val="00672447"/>
    <w:rsid w:val="00673DF6"/>
    <w:rsid w:val="00674C5F"/>
    <w:rsid w:val="00681A40"/>
    <w:rsid w:val="0068319E"/>
    <w:rsid w:val="00683F1A"/>
    <w:rsid w:val="0068412F"/>
    <w:rsid w:val="006843D4"/>
    <w:rsid w:val="00695522"/>
    <w:rsid w:val="00697EDF"/>
    <w:rsid w:val="006A0E83"/>
    <w:rsid w:val="006A1E80"/>
    <w:rsid w:val="006A4B03"/>
    <w:rsid w:val="006A5D1B"/>
    <w:rsid w:val="006A6B45"/>
    <w:rsid w:val="006A756F"/>
    <w:rsid w:val="006A7900"/>
    <w:rsid w:val="006B10B1"/>
    <w:rsid w:val="006B15DD"/>
    <w:rsid w:val="006B33ED"/>
    <w:rsid w:val="006B4F95"/>
    <w:rsid w:val="006B5969"/>
    <w:rsid w:val="006C0126"/>
    <w:rsid w:val="006C03B9"/>
    <w:rsid w:val="006C07E3"/>
    <w:rsid w:val="006C0C6C"/>
    <w:rsid w:val="006C5238"/>
    <w:rsid w:val="006C796D"/>
    <w:rsid w:val="006D0719"/>
    <w:rsid w:val="006D6BB7"/>
    <w:rsid w:val="006D71DB"/>
    <w:rsid w:val="006E165F"/>
    <w:rsid w:val="006E166D"/>
    <w:rsid w:val="006E1CA9"/>
    <w:rsid w:val="006E1E4E"/>
    <w:rsid w:val="006F1F15"/>
    <w:rsid w:val="006F1F4B"/>
    <w:rsid w:val="006F2B7F"/>
    <w:rsid w:val="006F536E"/>
    <w:rsid w:val="00702C44"/>
    <w:rsid w:val="007041FE"/>
    <w:rsid w:val="0071122E"/>
    <w:rsid w:val="00712582"/>
    <w:rsid w:val="00712D09"/>
    <w:rsid w:val="007130A3"/>
    <w:rsid w:val="007211A0"/>
    <w:rsid w:val="00722182"/>
    <w:rsid w:val="00722C75"/>
    <w:rsid w:val="0072307F"/>
    <w:rsid w:val="007236D5"/>
    <w:rsid w:val="007263C1"/>
    <w:rsid w:val="0073027B"/>
    <w:rsid w:val="0073148A"/>
    <w:rsid w:val="007324CC"/>
    <w:rsid w:val="0073659B"/>
    <w:rsid w:val="00741CDF"/>
    <w:rsid w:val="007423E6"/>
    <w:rsid w:val="00742B2F"/>
    <w:rsid w:val="00742FB6"/>
    <w:rsid w:val="007458DA"/>
    <w:rsid w:val="00750D16"/>
    <w:rsid w:val="007520F3"/>
    <w:rsid w:val="00753252"/>
    <w:rsid w:val="00761C31"/>
    <w:rsid w:val="0076372F"/>
    <w:rsid w:val="00763EA1"/>
    <w:rsid w:val="00767280"/>
    <w:rsid w:val="00770EE5"/>
    <w:rsid w:val="00784142"/>
    <w:rsid w:val="00787F4E"/>
    <w:rsid w:val="007908A3"/>
    <w:rsid w:val="007910AD"/>
    <w:rsid w:val="00794958"/>
    <w:rsid w:val="007A1AFD"/>
    <w:rsid w:val="007A3714"/>
    <w:rsid w:val="007A6A99"/>
    <w:rsid w:val="007A723D"/>
    <w:rsid w:val="007A7D9A"/>
    <w:rsid w:val="007B28F4"/>
    <w:rsid w:val="007B2C74"/>
    <w:rsid w:val="007B2CE8"/>
    <w:rsid w:val="007B2CEF"/>
    <w:rsid w:val="007B30BD"/>
    <w:rsid w:val="007B3E4F"/>
    <w:rsid w:val="007C0202"/>
    <w:rsid w:val="007C0D6D"/>
    <w:rsid w:val="007C1604"/>
    <w:rsid w:val="007C194A"/>
    <w:rsid w:val="007C33BD"/>
    <w:rsid w:val="007C3F73"/>
    <w:rsid w:val="007C5F37"/>
    <w:rsid w:val="007D00C9"/>
    <w:rsid w:val="007D07F3"/>
    <w:rsid w:val="007D2373"/>
    <w:rsid w:val="007D3059"/>
    <w:rsid w:val="007D5A24"/>
    <w:rsid w:val="007D6A48"/>
    <w:rsid w:val="007E0C19"/>
    <w:rsid w:val="007E1B84"/>
    <w:rsid w:val="007E3935"/>
    <w:rsid w:val="007E4C16"/>
    <w:rsid w:val="007E5811"/>
    <w:rsid w:val="007E6290"/>
    <w:rsid w:val="007E73AE"/>
    <w:rsid w:val="007F0A81"/>
    <w:rsid w:val="007F3D1E"/>
    <w:rsid w:val="007F4458"/>
    <w:rsid w:val="007F4BDC"/>
    <w:rsid w:val="008003B6"/>
    <w:rsid w:val="008009CB"/>
    <w:rsid w:val="0080150E"/>
    <w:rsid w:val="008017F0"/>
    <w:rsid w:val="00807360"/>
    <w:rsid w:val="00812386"/>
    <w:rsid w:val="00813480"/>
    <w:rsid w:val="0081414B"/>
    <w:rsid w:val="00817AA7"/>
    <w:rsid w:val="00824162"/>
    <w:rsid w:val="00827122"/>
    <w:rsid w:val="0083065F"/>
    <w:rsid w:val="008308D2"/>
    <w:rsid w:val="0083164D"/>
    <w:rsid w:val="00840969"/>
    <w:rsid w:val="00847077"/>
    <w:rsid w:val="00847BA5"/>
    <w:rsid w:val="008501BB"/>
    <w:rsid w:val="00850769"/>
    <w:rsid w:val="00854618"/>
    <w:rsid w:val="00854C38"/>
    <w:rsid w:val="008552BD"/>
    <w:rsid w:val="00857996"/>
    <w:rsid w:val="0086011A"/>
    <w:rsid w:val="00861FA3"/>
    <w:rsid w:val="00862F42"/>
    <w:rsid w:val="008642F3"/>
    <w:rsid w:val="00864719"/>
    <w:rsid w:val="00864C15"/>
    <w:rsid w:val="00870CB5"/>
    <w:rsid w:val="00870F3C"/>
    <w:rsid w:val="008713D3"/>
    <w:rsid w:val="00872A1A"/>
    <w:rsid w:val="00873143"/>
    <w:rsid w:val="00873C84"/>
    <w:rsid w:val="00874437"/>
    <w:rsid w:val="0088345D"/>
    <w:rsid w:val="00884EC4"/>
    <w:rsid w:val="008918C4"/>
    <w:rsid w:val="00891D89"/>
    <w:rsid w:val="00891F27"/>
    <w:rsid w:val="0089265F"/>
    <w:rsid w:val="00893317"/>
    <w:rsid w:val="00895F0D"/>
    <w:rsid w:val="00896728"/>
    <w:rsid w:val="008A2684"/>
    <w:rsid w:val="008A3A05"/>
    <w:rsid w:val="008A510F"/>
    <w:rsid w:val="008A5E50"/>
    <w:rsid w:val="008A6ABB"/>
    <w:rsid w:val="008B51A6"/>
    <w:rsid w:val="008B7CD7"/>
    <w:rsid w:val="008C2F14"/>
    <w:rsid w:val="008C7615"/>
    <w:rsid w:val="008D150A"/>
    <w:rsid w:val="008D5336"/>
    <w:rsid w:val="008D53F1"/>
    <w:rsid w:val="008D6DB7"/>
    <w:rsid w:val="008E033D"/>
    <w:rsid w:val="008E10A3"/>
    <w:rsid w:val="008E275E"/>
    <w:rsid w:val="008E38DA"/>
    <w:rsid w:val="008E5061"/>
    <w:rsid w:val="008E58A6"/>
    <w:rsid w:val="008E73B1"/>
    <w:rsid w:val="008F35ED"/>
    <w:rsid w:val="008F6BC7"/>
    <w:rsid w:val="008F6E3F"/>
    <w:rsid w:val="00901DE2"/>
    <w:rsid w:val="00902477"/>
    <w:rsid w:val="009032F3"/>
    <w:rsid w:val="0090379A"/>
    <w:rsid w:val="00904D5B"/>
    <w:rsid w:val="00906146"/>
    <w:rsid w:val="00910CDF"/>
    <w:rsid w:val="00911278"/>
    <w:rsid w:val="00911BB5"/>
    <w:rsid w:val="00912580"/>
    <w:rsid w:val="009128CC"/>
    <w:rsid w:val="00913A89"/>
    <w:rsid w:val="00913DF6"/>
    <w:rsid w:val="009147F5"/>
    <w:rsid w:val="00914CD1"/>
    <w:rsid w:val="009159A9"/>
    <w:rsid w:val="00916E21"/>
    <w:rsid w:val="0092010F"/>
    <w:rsid w:val="00922230"/>
    <w:rsid w:val="00924F6D"/>
    <w:rsid w:val="009327A3"/>
    <w:rsid w:val="0093417A"/>
    <w:rsid w:val="009349A3"/>
    <w:rsid w:val="00934DE8"/>
    <w:rsid w:val="0093731E"/>
    <w:rsid w:val="00940195"/>
    <w:rsid w:val="0094172B"/>
    <w:rsid w:val="00943124"/>
    <w:rsid w:val="00952D7F"/>
    <w:rsid w:val="00953A24"/>
    <w:rsid w:val="009554DB"/>
    <w:rsid w:val="00955874"/>
    <w:rsid w:val="009563E8"/>
    <w:rsid w:val="00956E27"/>
    <w:rsid w:val="00957E97"/>
    <w:rsid w:val="009609FD"/>
    <w:rsid w:val="00960C1B"/>
    <w:rsid w:val="00960CAD"/>
    <w:rsid w:val="00960DBE"/>
    <w:rsid w:val="009619F9"/>
    <w:rsid w:val="00961FBD"/>
    <w:rsid w:val="00963FC4"/>
    <w:rsid w:val="00964A88"/>
    <w:rsid w:val="0096652F"/>
    <w:rsid w:val="00966819"/>
    <w:rsid w:val="0097073E"/>
    <w:rsid w:val="00975CD2"/>
    <w:rsid w:val="00976159"/>
    <w:rsid w:val="00976B5B"/>
    <w:rsid w:val="0098160B"/>
    <w:rsid w:val="00984FE5"/>
    <w:rsid w:val="009946D3"/>
    <w:rsid w:val="00995454"/>
    <w:rsid w:val="00995BC8"/>
    <w:rsid w:val="009A021F"/>
    <w:rsid w:val="009A0922"/>
    <w:rsid w:val="009A19F9"/>
    <w:rsid w:val="009A2523"/>
    <w:rsid w:val="009A3D13"/>
    <w:rsid w:val="009A627D"/>
    <w:rsid w:val="009B055F"/>
    <w:rsid w:val="009B0A07"/>
    <w:rsid w:val="009B2622"/>
    <w:rsid w:val="009B3048"/>
    <w:rsid w:val="009B31C4"/>
    <w:rsid w:val="009B3A0D"/>
    <w:rsid w:val="009B55C9"/>
    <w:rsid w:val="009C61E9"/>
    <w:rsid w:val="009C7798"/>
    <w:rsid w:val="009D05CD"/>
    <w:rsid w:val="009D266B"/>
    <w:rsid w:val="009D451A"/>
    <w:rsid w:val="009D59C9"/>
    <w:rsid w:val="009D5DAA"/>
    <w:rsid w:val="009D6004"/>
    <w:rsid w:val="009D74BF"/>
    <w:rsid w:val="009D7F4D"/>
    <w:rsid w:val="009E0F53"/>
    <w:rsid w:val="009E15DC"/>
    <w:rsid w:val="009E1639"/>
    <w:rsid w:val="009E1E39"/>
    <w:rsid w:val="009E2D11"/>
    <w:rsid w:val="009E2DE0"/>
    <w:rsid w:val="009E69E3"/>
    <w:rsid w:val="009E74CB"/>
    <w:rsid w:val="009E7A32"/>
    <w:rsid w:val="009E7D8F"/>
    <w:rsid w:val="009F0D23"/>
    <w:rsid w:val="009F100B"/>
    <w:rsid w:val="009F35E8"/>
    <w:rsid w:val="009F5273"/>
    <w:rsid w:val="009F7143"/>
    <w:rsid w:val="00A00AC3"/>
    <w:rsid w:val="00A0379D"/>
    <w:rsid w:val="00A06B5B"/>
    <w:rsid w:val="00A10FB7"/>
    <w:rsid w:val="00A17B56"/>
    <w:rsid w:val="00A202D3"/>
    <w:rsid w:val="00A20D50"/>
    <w:rsid w:val="00A22032"/>
    <w:rsid w:val="00A222D5"/>
    <w:rsid w:val="00A240C8"/>
    <w:rsid w:val="00A31079"/>
    <w:rsid w:val="00A3640D"/>
    <w:rsid w:val="00A36595"/>
    <w:rsid w:val="00A378E3"/>
    <w:rsid w:val="00A41ED8"/>
    <w:rsid w:val="00A42067"/>
    <w:rsid w:val="00A433E0"/>
    <w:rsid w:val="00A433FE"/>
    <w:rsid w:val="00A449D8"/>
    <w:rsid w:val="00A463BD"/>
    <w:rsid w:val="00A4687A"/>
    <w:rsid w:val="00A47707"/>
    <w:rsid w:val="00A47939"/>
    <w:rsid w:val="00A54F6E"/>
    <w:rsid w:val="00A567AC"/>
    <w:rsid w:val="00A609E0"/>
    <w:rsid w:val="00A63C6D"/>
    <w:rsid w:val="00A64C22"/>
    <w:rsid w:val="00A6684C"/>
    <w:rsid w:val="00A66D6B"/>
    <w:rsid w:val="00A67EDF"/>
    <w:rsid w:val="00A732A6"/>
    <w:rsid w:val="00A7545E"/>
    <w:rsid w:val="00A80115"/>
    <w:rsid w:val="00A82621"/>
    <w:rsid w:val="00A85AD3"/>
    <w:rsid w:val="00A90E1C"/>
    <w:rsid w:val="00A93123"/>
    <w:rsid w:val="00A95FBA"/>
    <w:rsid w:val="00A96CF6"/>
    <w:rsid w:val="00AA1513"/>
    <w:rsid w:val="00AA4590"/>
    <w:rsid w:val="00AA5F22"/>
    <w:rsid w:val="00AA66DB"/>
    <w:rsid w:val="00AA6EF8"/>
    <w:rsid w:val="00AB0E09"/>
    <w:rsid w:val="00AB1329"/>
    <w:rsid w:val="00AB5A5A"/>
    <w:rsid w:val="00AB7C29"/>
    <w:rsid w:val="00AC0D56"/>
    <w:rsid w:val="00AC2353"/>
    <w:rsid w:val="00AC3653"/>
    <w:rsid w:val="00AC54AA"/>
    <w:rsid w:val="00AC6A8A"/>
    <w:rsid w:val="00AC74A4"/>
    <w:rsid w:val="00AD380A"/>
    <w:rsid w:val="00AD5AAE"/>
    <w:rsid w:val="00AD6316"/>
    <w:rsid w:val="00AD7058"/>
    <w:rsid w:val="00AE2398"/>
    <w:rsid w:val="00AF0933"/>
    <w:rsid w:val="00AF2AEB"/>
    <w:rsid w:val="00AF60D9"/>
    <w:rsid w:val="00AF66FA"/>
    <w:rsid w:val="00AF7C6F"/>
    <w:rsid w:val="00B06E7E"/>
    <w:rsid w:val="00B07369"/>
    <w:rsid w:val="00B13BE1"/>
    <w:rsid w:val="00B20623"/>
    <w:rsid w:val="00B20BAF"/>
    <w:rsid w:val="00B224E3"/>
    <w:rsid w:val="00B2376C"/>
    <w:rsid w:val="00B2553E"/>
    <w:rsid w:val="00B41637"/>
    <w:rsid w:val="00B44CC7"/>
    <w:rsid w:val="00B5041E"/>
    <w:rsid w:val="00B513AB"/>
    <w:rsid w:val="00B5172D"/>
    <w:rsid w:val="00B546EB"/>
    <w:rsid w:val="00B57805"/>
    <w:rsid w:val="00B616C3"/>
    <w:rsid w:val="00B627A6"/>
    <w:rsid w:val="00B64DDF"/>
    <w:rsid w:val="00B6528D"/>
    <w:rsid w:val="00B72656"/>
    <w:rsid w:val="00B75727"/>
    <w:rsid w:val="00B757C6"/>
    <w:rsid w:val="00B76EF4"/>
    <w:rsid w:val="00B77156"/>
    <w:rsid w:val="00B83D60"/>
    <w:rsid w:val="00B849D6"/>
    <w:rsid w:val="00B85C60"/>
    <w:rsid w:val="00B86CEA"/>
    <w:rsid w:val="00B86D96"/>
    <w:rsid w:val="00B879C2"/>
    <w:rsid w:val="00B9395C"/>
    <w:rsid w:val="00B94703"/>
    <w:rsid w:val="00B959AE"/>
    <w:rsid w:val="00B9638E"/>
    <w:rsid w:val="00B971C7"/>
    <w:rsid w:val="00B97FC4"/>
    <w:rsid w:val="00BA1563"/>
    <w:rsid w:val="00BA1864"/>
    <w:rsid w:val="00BA2ECD"/>
    <w:rsid w:val="00BB0F60"/>
    <w:rsid w:val="00BB1B1E"/>
    <w:rsid w:val="00BB1B2A"/>
    <w:rsid w:val="00BB2618"/>
    <w:rsid w:val="00BB305D"/>
    <w:rsid w:val="00BC04A3"/>
    <w:rsid w:val="00BC3C2C"/>
    <w:rsid w:val="00BC5873"/>
    <w:rsid w:val="00BD080C"/>
    <w:rsid w:val="00BD63C6"/>
    <w:rsid w:val="00BE238E"/>
    <w:rsid w:val="00BE3816"/>
    <w:rsid w:val="00BE5BC9"/>
    <w:rsid w:val="00BE5C49"/>
    <w:rsid w:val="00BF122E"/>
    <w:rsid w:val="00BF33AF"/>
    <w:rsid w:val="00BF773F"/>
    <w:rsid w:val="00BF7B41"/>
    <w:rsid w:val="00C10E80"/>
    <w:rsid w:val="00C12330"/>
    <w:rsid w:val="00C1493B"/>
    <w:rsid w:val="00C1503C"/>
    <w:rsid w:val="00C175B7"/>
    <w:rsid w:val="00C2067B"/>
    <w:rsid w:val="00C206F4"/>
    <w:rsid w:val="00C23F3B"/>
    <w:rsid w:val="00C30798"/>
    <w:rsid w:val="00C31331"/>
    <w:rsid w:val="00C35B92"/>
    <w:rsid w:val="00C410E7"/>
    <w:rsid w:val="00C41931"/>
    <w:rsid w:val="00C41F76"/>
    <w:rsid w:val="00C437B4"/>
    <w:rsid w:val="00C44812"/>
    <w:rsid w:val="00C45867"/>
    <w:rsid w:val="00C46197"/>
    <w:rsid w:val="00C46CED"/>
    <w:rsid w:val="00C5040C"/>
    <w:rsid w:val="00C51487"/>
    <w:rsid w:val="00C545EA"/>
    <w:rsid w:val="00C55276"/>
    <w:rsid w:val="00C57632"/>
    <w:rsid w:val="00C61E53"/>
    <w:rsid w:val="00C6665F"/>
    <w:rsid w:val="00C7088B"/>
    <w:rsid w:val="00C71016"/>
    <w:rsid w:val="00C71AAD"/>
    <w:rsid w:val="00C71D70"/>
    <w:rsid w:val="00C74B69"/>
    <w:rsid w:val="00C81032"/>
    <w:rsid w:val="00C8120B"/>
    <w:rsid w:val="00C82CDE"/>
    <w:rsid w:val="00C84BC9"/>
    <w:rsid w:val="00C92A68"/>
    <w:rsid w:val="00C94719"/>
    <w:rsid w:val="00C96B4B"/>
    <w:rsid w:val="00C97CDC"/>
    <w:rsid w:val="00CB25FE"/>
    <w:rsid w:val="00CB26A8"/>
    <w:rsid w:val="00CB2D6F"/>
    <w:rsid w:val="00CB3B37"/>
    <w:rsid w:val="00CB518D"/>
    <w:rsid w:val="00CB5FEE"/>
    <w:rsid w:val="00CC2AF3"/>
    <w:rsid w:val="00CC3E93"/>
    <w:rsid w:val="00CC4394"/>
    <w:rsid w:val="00CC4DDB"/>
    <w:rsid w:val="00CC67CB"/>
    <w:rsid w:val="00CD4031"/>
    <w:rsid w:val="00CD55CE"/>
    <w:rsid w:val="00CD56D4"/>
    <w:rsid w:val="00CD5B54"/>
    <w:rsid w:val="00CD675D"/>
    <w:rsid w:val="00CE6792"/>
    <w:rsid w:val="00CE738A"/>
    <w:rsid w:val="00CE7C6E"/>
    <w:rsid w:val="00CF1AAC"/>
    <w:rsid w:val="00CF21E1"/>
    <w:rsid w:val="00CF2C13"/>
    <w:rsid w:val="00D0729E"/>
    <w:rsid w:val="00D0762C"/>
    <w:rsid w:val="00D13D1D"/>
    <w:rsid w:val="00D13E6B"/>
    <w:rsid w:val="00D1499D"/>
    <w:rsid w:val="00D15292"/>
    <w:rsid w:val="00D1745A"/>
    <w:rsid w:val="00D213D6"/>
    <w:rsid w:val="00D268D0"/>
    <w:rsid w:val="00D323DC"/>
    <w:rsid w:val="00D36204"/>
    <w:rsid w:val="00D36D94"/>
    <w:rsid w:val="00D43B3E"/>
    <w:rsid w:val="00D44BAD"/>
    <w:rsid w:val="00D45743"/>
    <w:rsid w:val="00D5059B"/>
    <w:rsid w:val="00D5077A"/>
    <w:rsid w:val="00D5113A"/>
    <w:rsid w:val="00D51401"/>
    <w:rsid w:val="00D51BB8"/>
    <w:rsid w:val="00D535F7"/>
    <w:rsid w:val="00D53E28"/>
    <w:rsid w:val="00D5532E"/>
    <w:rsid w:val="00D553E2"/>
    <w:rsid w:val="00D55B9C"/>
    <w:rsid w:val="00D60C69"/>
    <w:rsid w:val="00D60DBC"/>
    <w:rsid w:val="00D63C08"/>
    <w:rsid w:val="00D6430A"/>
    <w:rsid w:val="00D64DDC"/>
    <w:rsid w:val="00D6547A"/>
    <w:rsid w:val="00D72E69"/>
    <w:rsid w:val="00D7612C"/>
    <w:rsid w:val="00D7760C"/>
    <w:rsid w:val="00D77E7B"/>
    <w:rsid w:val="00D9082A"/>
    <w:rsid w:val="00D94740"/>
    <w:rsid w:val="00D953E1"/>
    <w:rsid w:val="00DA042F"/>
    <w:rsid w:val="00DA1201"/>
    <w:rsid w:val="00DA404C"/>
    <w:rsid w:val="00DA7849"/>
    <w:rsid w:val="00DB0424"/>
    <w:rsid w:val="00DB06E3"/>
    <w:rsid w:val="00DB1292"/>
    <w:rsid w:val="00DB280E"/>
    <w:rsid w:val="00DB63EB"/>
    <w:rsid w:val="00DB6D69"/>
    <w:rsid w:val="00DC15F2"/>
    <w:rsid w:val="00DC2C8E"/>
    <w:rsid w:val="00DD3371"/>
    <w:rsid w:val="00DD5D59"/>
    <w:rsid w:val="00DE1488"/>
    <w:rsid w:val="00DE1A98"/>
    <w:rsid w:val="00DE5AB8"/>
    <w:rsid w:val="00DE7C4A"/>
    <w:rsid w:val="00DF02A3"/>
    <w:rsid w:val="00DF38F1"/>
    <w:rsid w:val="00DF51E7"/>
    <w:rsid w:val="00DF7658"/>
    <w:rsid w:val="00E01053"/>
    <w:rsid w:val="00E02565"/>
    <w:rsid w:val="00E03523"/>
    <w:rsid w:val="00E045ED"/>
    <w:rsid w:val="00E0672F"/>
    <w:rsid w:val="00E11DF8"/>
    <w:rsid w:val="00E13574"/>
    <w:rsid w:val="00E14E3A"/>
    <w:rsid w:val="00E154EC"/>
    <w:rsid w:val="00E20734"/>
    <w:rsid w:val="00E273F2"/>
    <w:rsid w:val="00E27D73"/>
    <w:rsid w:val="00E3182A"/>
    <w:rsid w:val="00E31CB1"/>
    <w:rsid w:val="00E33CDA"/>
    <w:rsid w:val="00E37CE7"/>
    <w:rsid w:val="00E45791"/>
    <w:rsid w:val="00E54972"/>
    <w:rsid w:val="00E6090B"/>
    <w:rsid w:val="00E64277"/>
    <w:rsid w:val="00E64422"/>
    <w:rsid w:val="00E654C5"/>
    <w:rsid w:val="00E66F19"/>
    <w:rsid w:val="00E66F81"/>
    <w:rsid w:val="00E6723F"/>
    <w:rsid w:val="00E72294"/>
    <w:rsid w:val="00E726EF"/>
    <w:rsid w:val="00E750BC"/>
    <w:rsid w:val="00E77CB1"/>
    <w:rsid w:val="00E824F7"/>
    <w:rsid w:val="00E83022"/>
    <w:rsid w:val="00E83684"/>
    <w:rsid w:val="00E85537"/>
    <w:rsid w:val="00E879FE"/>
    <w:rsid w:val="00E91B03"/>
    <w:rsid w:val="00E93EE6"/>
    <w:rsid w:val="00EA173D"/>
    <w:rsid w:val="00EA283E"/>
    <w:rsid w:val="00EA32B2"/>
    <w:rsid w:val="00EA465D"/>
    <w:rsid w:val="00EA57E5"/>
    <w:rsid w:val="00EA5D81"/>
    <w:rsid w:val="00EA63CD"/>
    <w:rsid w:val="00EA65E5"/>
    <w:rsid w:val="00EA7214"/>
    <w:rsid w:val="00EA7797"/>
    <w:rsid w:val="00EB076B"/>
    <w:rsid w:val="00EB20F8"/>
    <w:rsid w:val="00EB7DBA"/>
    <w:rsid w:val="00EC0653"/>
    <w:rsid w:val="00EC3469"/>
    <w:rsid w:val="00EC4BA3"/>
    <w:rsid w:val="00EC6662"/>
    <w:rsid w:val="00EC66F2"/>
    <w:rsid w:val="00EC673B"/>
    <w:rsid w:val="00ED022E"/>
    <w:rsid w:val="00ED7047"/>
    <w:rsid w:val="00EE00FC"/>
    <w:rsid w:val="00EE5D0E"/>
    <w:rsid w:val="00EE7960"/>
    <w:rsid w:val="00EF7A20"/>
    <w:rsid w:val="00EF7F30"/>
    <w:rsid w:val="00F00207"/>
    <w:rsid w:val="00F02B7F"/>
    <w:rsid w:val="00F05D07"/>
    <w:rsid w:val="00F05FE4"/>
    <w:rsid w:val="00F160CE"/>
    <w:rsid w:val="00F213B2"/>
    <w:rsid w:val="00F22BC8"/>
    <w:rsid w:val="00F2333B"/>
    <w:rsid w:val="00F2347F"/>
    <w:rsid w:val="00F25210"/>
    <w:rsid w:val="00F25FC6"/>
    <w:rsid w:val="00F3159E"/>
    <w:rsid w:val="00F32933"/>
    <w:rsid w:val="00F33112"/>
    <w:rsid w:val="00F362C6"/>
    <w:rsid w:val="00F36FB8"/>
    <w:rsid w:val="00F4038F"/>
    <w:rsid w:val="00F40C78"/>
    <w:rsid w:val="00F41362"/>
    <w:rsid w:val="00F5444F"/>
    <w:rsid w:val="00F57058"/>
    <w:rsid w:val="00F571BB"/>
    <w:rsid w:val="00F607B9"/>
    <w:rsid w:val="00F61785"/>
    <w:rsid w:val="00F62AE7"/>
    <w:rsid w:val="00F63883"/>
    <w:rsid w:val="00F63D99"/>
    <w:rsid w:val="00F66AC2"/>
    <w:rsid w:val="00F66ADE"/>
    <w:rsid w:val="00F672BD"/>
    <w:rsid w:val="00F6771A"/>
    <w:rsid w:val="00F705BF"/>
    <w:rsid w:val="00F80905"/>
    <w:rsid w:val="00F8503E"/>
    <w:rsid w:val="00F86C09"/>
    <w:rsid w:val="00F87EF6"/>
    <w:rsid w:val="00F9035C"/>
    <w:rsid w:val="00F90BCA"/>
    <w:rsid w:val="00F914AA"/>
    <w:rsid w:val="00F915A3"/>
    <w:rsid w:val="00F93BAC"/>
    <w:rsid w:val="00F976E8"/>
    <w:rsid w:val="00FA0B90"/>
    <w:rsid w:val="00FB0877"/>
    <w:rsid w:val="00FB13C1"/>
    <w:rsid w:val="00FB3B38"/>
    <w:rsid w:val="00FB505C"/>
    <w:rsid w:val="00FB546E"/>
    <w:rsid w:val="00FB5CE6"/>
    <w:rsid w:val="00FC0956"/>
    <w:rsid w:val="00FC3C88"/>
    <w:rsid w:val="00FD0A79"/>
    <w:rsid w:val="00FD3A73"/>
    <w:rsid w:val="00FD5112"/>
    <w:rsid w:val="00FE5250"/>
    <w:rsid w:val="00FE7356"/>
    <w:rsid w:val="00FF21DB"/>
    <w:rsid w:val="00FF6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C57BBCB"/>
  <w15:docId w15:val="{71E40F55-0122-402B-A039-886ABE17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semiHidden="1" w:uiPriority="22" w:qFormat="1"/>
    <w:lsdException w:name="Emphasis" w:locked="1" w:semiHidden="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uiPriority w:val="5"/>
    <w:qFormat/>
    <w:rsid w:val="006B15DD"/>
    <w:pPr>
      <w:widowControl w:val="0"/>
    </w:pPr>
    <w:rPr>
      <w:rFonts w:ascii="Times New Roman" w:hAnsi="Times New Roman"/>
      <w:kern w:val="2"/>
      <w:sz w:val="21"/>
      <w:szCs w:val="24"/>
    </w:rPr>
  </w:style>
  <w:style w:type="paragraph" w:styleId="1">
    <w:name w:val="heading 1"/>
    <w:basedOn w:val="a2"/>
    <w:next w:val="a2"/>
    <w:link w:val="10"/>
    <w:uiPriority w:val="2"/>
    <w:qFormat/>
    <w:rsid w:val="00217431"/>
    <w:pPr>
      <w:numPr>
        <w:numId w:val="17"/>
      </w:numPr>
      <w:tabs>
        <w:tab w:val="left" w:pos="495"/>
      </w:tabs>
      <w:spacing w:line="400" w:lineRule="exact"/>
      <w:jc w:val="both"/>
      <w:outlineLvl w:val="0"/>
    </w:pPr>
    <w:rPr>
      <w:rFonts w:ascii="Arial" w:eastAsia="ＭＳ ゴシック" w:hAnsi="Arial"/>
      <w:b/>
      <w:color w:val="000000"/>
      <w:kern w:val="16"/>
      <w:sz w:val="24"/>
    </w:rPr>
  </w:style>
  <w:style w:type="paragraph" w:styleId="2">
    <w:name w:val="heading 2"/>
    <w:basedOn w:val="a2"/>
    <w:next w:val="a2"/>
    <w:link w:val="22"/>
    <w:uiPriority w:val="3"/>
    <w:qFormat/>
    <w:rsid w:val="004C1490"/>
    <w:pPr>
      <w:numPr>
        <w:ilvl w:val="1"/>
        <w:numId w:val="17"/>
      </w:numPr>
      <w:tabs>
        <w:tab w:val="left" w:pos="605"/>
      </w:tabs>
      <w:jc w:val="both"/>
      <w:outlineLvl w:val="1"/>
    </w:pPr>
    <w:rPr>
      <w:rFonts w:ascii="Arial" w:eastAsia="ＭＳ ゴシック" w:hAnsi="Arial"/>
      <w:b/>
      <w:kern w:val="16"/>
      <w:szCs w:val="21"/>
    </w:rPr>
  </w:style>
  <w:style w:type="paragraph" w:styleId="3">
    <w:name w:val="heading 3"/>
    <w:basedOn w:val="2"/>
    <w:next w:val="a2"/>
    <w:link w:val="32"/>
    <w:uiPriority w:val="4"/>
    <w:qFormat/>
    <w:rsid w:val="00217431"/>
    <w:pPr>
      <w:numPr>
        <w:ilvl w:val="2"/>
      </w:numPr>
      <w:outlineLvl w:val="2"/>
    </w:pPr>
  </w:style>
  <w:style w:type="paragraph" w:styleId="40">
    <w:name w:val="heading 4"/>
    <w:basedOn w:val="a2"/>
    <w:next w:val="a2"/>
    <w:link w:val="42"/>
    <w:uiPriority w:val="9"/>
    <w:semiHidden/>
    <w:qFormat/>
    <w:rsid w:val="00217431"/>
    <w:pPr>
      <w:numPr>
        <w:ilvl w:val="3"/>
        <w:numId w:val="77"/>
      </w:numPr>
      <w:tabs>
        <w:tab w:val="left" w:pos="990"/>
      </w:tabs>
      <w:jc w:val="both"/>
      <w:outlineLvl w:val="3"/>
    </w:pPr>
    <w:rPr>
      <w:rFonts w:ascii="Century" w:hAnsi="Century"/>
      <w:b/>
      <w:bCs/>
      <w:kern w:val="0"/>
      <w:sz w:val="24"/>
    </w:rPr>
  </w:style>
  <w:style w:type="paragraph" w:styleId="50">
    <w:name w:val="heading 5"/>
    <w:aliases w:val="項目番号1"/>
    <w:basedOn w:val="a2"/>
    <w:next w:val="a2"/>
    <w:link w:val="52"/>
    <w:uiPriority w:val="9"/>
    <w:semiHidden/>
    <w:rsid w:val="00217431"/>
    <w:pPr>
      <w:numPr>
        <w:ilvl w:val="4"/>
        <w:numId w:val="77"/>
      </w:numPr>
      <w:tabs>
        <w:tab w:val="left" w:pos="1210"/>
      </w:tabs>
      <w:jc w:val="both"/>
      <w:outlineLvl w:val="4"/>
    </w:pPr>
    <w:rPr>
      <w:rFonts w:ascii="Arial" w:eastAsia="ＭＳ ゴシック" w:hAnsi="Arial"/>
      <w:kern w:val="0"/>
      <w:sz w:val="24"/>
    </w:rPr>
  </w:style>
  <w:style w:type="paragraph" w:styleId="6">
    <w:name w:val="heading 6"/>
    <w:basedOn w:val="a2"/>
    <w:next w:val="a2"/>
    <w:link w:val="60"/>
    <w:uiPriority w:val="9"/>
    <w:semiHidden/>
    <w:qFormat/>
    <w:rsid w:val="00217431"/>
    <w:pPr>
      <w:numPr>
        <w:ilvl w:val="5"/>
        <w:numId w:val="77"/>
      </w:numPr>
      <w:jc w:val="both"/>
      <w:outlineLvl w:val="5"/>
    </w:pPr>
    <w:rPr>
      <w:rFonts w:ascii="Century" w:hAnsi="Century"/>
      <w:noProof/>
      <w:kern w:val="16"/>
      <w:sz w:val="24"/>
      <w:szCs w:val="20"/>
    </w:rPr>
  </w:style>
  <w:style w:type="paragraph" w:styleId="7">
    <w:name w:val="heading 7"/>
    <w:basedOn w:val="a2"/>
    <w:next w:val="a2"/>
    <w:link w:val="70"/>
    <w:uiPriority w:val="9"/>
    <w:semiHidden/>
    <w:qFormat/>
    <w:rsid w:val="00217431"/>
    <w:pPr>
      <w:tabs>
        <w:tab w:val="left" w:pos="660"/>
      </w:tabs>
      <w:jc w:val="both"/>
      <w:outlineLvl w:val="6"/>
    </w:pPr>
    <w:rPr>
      <w:rFonts w:ascii="Century" w:hAnsi="Century"/>
      <w:kern w:val="0"/>
      <w:sz w:val="24"/>
    </w:rPr>
  </w:style>
  <w:style w:type="paragraph" w:styleId="8">
    <w:name w:val="heading 8"/>
    <w:basedOn w:val="a2"/>
    <w:next w:val="a2"/>
    <w:link w:val="80"/>
    <w:uiPriority w:val="9"/>
    <w:semiHidden/>
    <w:qFormat/>
    <w:rsid w:val="00217431"/>
    <w:pPr>
      <w:numPr>
        <w:numId w:val="78"/>
      </w:numPr>
      <w:jc w:val="both"/>
      <w:outlineLvl w:val="7"/>
    </w:pPr>
    <w:rPr>
      <w:rFonts w:ascii="Century" w:hAnsi="Century"/>
      <w:kern w:val="0"/>
      <w:sz w:val="24"/>
    </w:rPr>
  </w:style>
  <w:style w:type="paragraph" w:styleId="9">
    <w:name w:val="heading 9"/>
    <w:basedOn w:val="a2"/>
    <w:next w:val="a2"/>
    <w:link w:val="90"/>
    <w:uiPriority w:val="9"/>
    <w:semiHidden/>
    <w:rsid w:val="00217431"/>
    <w:pPr>
      <w:numPr>
        <w:numId w:val="79"/>
      </w:numPr>
      <w:tabs>
        <w:tab w:val="left" w:pos="935"/>
      </w:tabs>
      <w:jc w:val="both"/>
      <w:outlineLvl w:val="8"/>
    </w:pPr>
    <w:rPr>
      <w:kern w:val="0"/>
      <w:sz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link w:val="1"/>
    <w:uiPriority w:val="2"/>
    <w:locked/>
    <w:rsid w:val="006B15DD"/>
    <w:rPr>
      <w:rFonts w:ascii="Arial" w:eastAsia="ＭＳ ゴシック" w:hAnsi="Arial"/>
      <w:b/>
      <w:color w:val="000000"/>
      <w:kern w:val="16"/>
      <w:sz w:val="24"/>
      <w:szCs w:val="24"/>
    </w:rPr>
  </w:style>
  <w:style w:type="character" w:customStyle="1" w:styleId="22">
    <w:name w:val="見出し 2 (文字)"/>
    <w:link w:val="2"/>
    <w:uiPriority w:val="3"/>
    <w:locked/>
    <w:rsid w:val="006B15DD"/>
    <w:rPr>
      <w:rFonts w:ascii="Arial" w:eastAsia="ＭＳ ゴシック" w:hAnsi="Arial"/>
      <w:b/>
      <w:kern w:val="16"/>
      <w:sz w:val="21"/>
      <w:szCs w:val="21"/>
    </w:rPr>
  </w:style>
  <w:style w:type="character" w:customStyle="1" w:styleId="32">
    <w:name w:val="見出し 3 (文字)"/>
    <w:link w:val="3"/>
    <w:uiPriority w:val="4"/>
    <w:locked/>
    <w:rsid w:val="006B15DD"/>
    <w:rPr>
      <w:rFonts w:ascii="Arial" w:eastAsia="ＭＳ ゴシック" w:hAnsi="Arial"/>
      <w:b/>
      <w:kern w:val="16"/>
      <w:sz w:val="21"/>
      <w:szCs w:val="21"/>
    </w:rPr>
  </w:style>
  <w:style w:type="character" w:customStyle="1" w:styleId="42">
    <w:name w:val="見出し 4 (文字)"/>
    <w:link w:val="40"/>
    <w:uiPriority w:val="9"/>
    <w:semiHidden/>
    <w:locked/>
    <w:rsid w:val="00E85537"/>
    <w:rPr>
      <w:b/>
      <w:bCs/>
      <w:sz w:val="24"/>
      <w:szCs w:val="24"/>
    </w:rPr>
  </w:style>
  <w:style w:type="character" w:customStyle="1" w:styleId="52">
    <w:name w:val="見出し 5 (文字)"/>
    <w:aliases w:val="項目番号1 (文字)"/>
    <w:link w:val="50"/>
    <w:uiPriority w:val="9"/>
    <w:semiHidden/>
    <w:locked/>
    <w:rsid w:val="00E85537"/>
    <w:rPr>
      <w:rFonts w:ascii="Arial" w:eastAsia="ＭＳ ゴシック" w:hAnsi="Arial"/>
      <w:sz w:val="24"/>
      <w:szCs w:val="24"/>
    </w:rPr>
  </w:style>
  <w:style w:type="character" w:customStyle="1" w:styleId="60">
    <w:name w:val="見出し 6 (文字)"/>
    <w:link w:val="6"/>
    <w:uiPriority w:val="9"/>
    <w:semiHidden/>
    <w:locked/>
    <w:rsid w:val="00E85537"/>
    <w:rPr>
      <w:noProof/>
      <w:kern w:val="16"/>
      <w:sz w:val="24"/>
    </w:rPr>
  </w:style>
  <w:style w:type="character" w:customStyle="1" w:styleId="70">
    <w:name w:val="見出し 7 (文字)"/>
    <w:link w:val="7"/>
    <w:uiPriority w:val="9"/>
    <w:semiHidden/>
    <w:locked/>
    <w:rsid w:val="00E85537"/>
    <w:rPr>
      <w:sz w:val="24"/>
      <w:szCs w:val="24"/>
    </w:rPr>
  </w:style>
  <w:style w:type="character" w:customStyle="1" w:styleId="80">
    <w:name w:val="見出し 8 (文字)"/>
    <w:link w:val="8"/>
    <w:uiPriority w:val="9"/>
    <w:semiHidden/>
    <w:locked/>
    <w:rsid w:val="00E85537"/>
    <w:rPr>
      <w:sz w:val="24"/>
      <w:szCs w:val="24"/>
    </w:rPr>
  </w:style>
  <w:style w:type="character" w:customStyle="1" w:styleId="90">
    <w:name w:val="見出し 9 (文字)"/>
    <w:link w:val="9"/>
    <w:uiPriority w:val="9"/>
    <w:semiHidden/>
    <w:locked/>
    <w:rsid w:val="00E85537"/>
    <w:rPr>
      <w:rFonts w:ascii="Times New Roman" w:hAnsi="Times New Roman"/>
      <w:szCs w:val="24"/>
    </w:rPr>
  </w:style>
  <w:style w:type="paragraph" w:styleId="a6">
    <w:name w:val="Balloon Text"/>
    <w:basedOn w:val="a2"/>
    <w:link w:val="a7"/>
    <w:uiPriority w:val="99"/>
    <w:semiHidden/>
    <w:rsid w:val="00217431"/>
    <w:rPr>
      <w:rFonts w:ascii="Arial" w:eastAsia="ＭＳ ゴシック" w:hAnsi="Arial"/>
      <w:kern w:val="0"/>
      <w:sz w:val="24"/>
      <w:szCs w:val="20"/>
    </w:rPr>
  </w:style>
  <w:style w:type="character" w:customStyle="1" w:styleId="a7">
    <w:name w:val="吹き出し (文字)"/>
    <w:link w:val="a6"/>
    <w:uiPriority w:val="99"/>
    <w:semiHidden/>
    <w:locked/>
    <w:rsid w:val="00217431"/>
    <w:rPr>
      <w:rFonts w:ascii="Arial" w:eastAsia="ＭＳ ゴシック" w:hAnsi="Arial"/>
      <w:sz w:val="24"/>
    </w:rPr>
  </w:style>
  <w:style w:type="paragraph" w:styleId="a8">
    <w:name w:val="header"/>
    <w:basedOn w:val="a2"/>
    <w:link w:val="a9"/>
    <w:uiPriority w:val="99"/>
    <w:semiHidden/>
    <w:locked/>
    <w:rsid w:val="004C1490"/>
    <w:pPr>
      <w:tabs>
        <w:tab w:val="center" w:pos="4252"/>
        <w:tab w:val="right" w:pos="8504"/>
      </w:tabs>
      <w:snapToGrid w:val="0"/>
    </w:pPr>
  </w:style>
  <w:style w:type="character" w:customStyle="1" w:styleId="a9">
    <w:name w:val="ヘッダー (文字)"/>
    <w:link w:val="a8"/>
    <w:uiPriority w:val="99"/>
    <w:semiHidden/>
    <w:rsid w:val="006B15DD"/>
    <w:rPr>
      <w:rFonts w:ascii="Times New Roman" w:hAnsi="Times New Roman"/>
      <w:kern w:val="2"/>
      <w:sz w:val="21"/>
      <w:szCs w:val="24"/>
    </w:rPr>
  </w:style>
  <w:style w:type="paragraph" w:styleId="aa">
    <w:name w:val="footer"/>
    <w:basedOn w:val="a2"/>
    <w:link w:val="ab"/>
    <w:uiPriority w:val="99"/>
    <w:semiHidden/>
    <w:locked/>
    <w:rsid w:val="004C1490"/>
    <w:pPr>
      <w:tabs>
        <w:tab w:val="center" w:pos="4252"/>
        <w:tab w:val="right" w:pos="8504"/>
      </w:tabs>
      <w:snapToGrid w:val="0"/>
    </w:pPr>
  </w:style>
  <w:style w:type="character" w:customStyle="1" w:styleId="ab">
    <w:name w:val="フッター (文字)"/>
    <w:link w:val="aa"/>
    <w:uiPriority w:val="99"/>
    <w:semiHidden/>
    <w:rsid w:val="006B15DD"/>
    <w:rPr>
      <w:rFonts w:ascii="Times New Roman" w:hAnsi="Times New Roman"/>
      <w:kern w:val="2"/>
      <w:sz w:val="21"/>
      <w:szCs w:val="24"/>
    </w:rPr>
  </w:style>
  <w:style w:type="paragraph" w:styleId="ac">
    <w:name w:val="List Paragraph"/>
    <w:basedOn w:val="a2"/>
    <w:uiPriority w:val="34"/>
    <w:semiHidden/>
    <w:qFormat/>
    <w:rsid w:val="003420AA"/>
    <w:pPr>
      <w:ind w:leftChars="400" w:left="840"/>
    </w:pPr>
  </w:style>
  <w:style w:type="paragraph" w:styleId="ad">
    <w:name w:val="Body Text"/>
    <w:basedOn w:val="3"/>
    <w:link w:val="ae"/>
    <w:uiPriority w:val="6"/>
    <w:rsid w:val="00217431"/>
    <w:pPr>
      <w:numPr>
        <w:ilvl w:val="0"/>
        <w:numId w:val="0"/>
      </w:numPr>
      <w:ind w:firstLineChars="100" w:firstLine="220"/>
    </w:pPr>
    <w:rPr>
      <w:rFonts w:ascii="Times New Roman" w:eastAsia="ＭＳ 明朝" w:hAnsi="Times New Roman"/>
      <w:b w:val="0"/>
      <w:bCs/>
    </w:rPr>
  </w:style>
  <w:style w:type="character" w:customStyle="1" w:styleId="ae">
    <w:name w:val="本文 (文字)"/>
    <w:link w:val="ad"/>
    <w:uiPriority w:val="6"/>
    <w:locked/>
    <w:rsid w:val="006B15DD"/>
    <w:rPr>
      <w:rFonts w:ascii="Times New Roman" w:hAnsi="Times New Roman"/>
      <w:bCs/>
      <w:kern w:val="16"/>
      <w:sz w:val="21"/>
      <w:szCs w:val="21"/>
    </w:rPr>
  </w:style>
  <w:style w:type="paragraph" w:styleId="23">
    <w:name w:val="Body Text 2"/>
    <w:basedOn w:val="a2"/>
    <w:link w:val="24"/>
    <w:uiPriority w:val="99"/>
    <w:semiHidden/>
    <w:rsid w:val="00217431"/>
    <w:pPr>
      <w:widowControl/>
      <w:spacing w:line="480" w:lineRule="auto"/>
    </w:pPr>
    <w:rPr>
      <w:kern w:val="0"/>
      <w:sz w:val="24"/>
      <w:szCs w:val="20"/>
    </w:rPr>
  </w:style>
  <w:style w:type="character" w:customStyle="1" w:styleId="24">
    <w:name w:val="本文 2 (文字)"/>
    <w:link w:val="23"/>
    <w:uiPriority w:val="99"/>
    <w:semiHidden/>
    <w:locked/>
    <w:rsid w:val="00217431"/>
    <w:rPr>
      <w:rFonts w:ascii="Times New Roman" w:hAnsi="Times New Roman"/>
      <w:sz w:val="24"/>
    </w:rPr>
  </w:style>
  <w:style w:type="paragraph" w:styleId="11">
    <w:name w:val="toc 1"/>
    <w:basedOn w:val="a2"/>
    <w:next w:val="a2"/>
    <w:autoRedefine/>
    <w:uiPriority w:val="39"/>
    <w:rsid w:val="007B2CE8"/>
    <w:pPr>
      <w:tabs>
        <w:tab w:val="left" w:pos="284"/>
        <w:tab w:val="right" w:leader="dot" w:pos="9061"/>
      </w:tabs>
    </w:pPr>
    <w:rPr>
      <w:rFonts w:ascii="Arial" w:eastAsia="ＭＳ ゴシック" w:hAnsi="Arial" w:cs="Arial"/>
      <w:noProof/>
    </w:rPr>
  </w:style>
  <w:style w:type="paragraph" w:styleId="25">
    <w:name w:val="toc 2"/>
    <w:basedOn w:val="a2"/>
    <w:next w:val="a2"/>
    <w:autoRedefine/>
    <w:uiPriority w:val="39"/>
    <w:unhideWhenUsed/>
    <w:rsid w:val="00217431"/>
    <w:pPr>
      <w:tabs>
        <w:tab w:val="right" w:leader="dot" w:pos="9061"/>
      </w:tabs>
      <w:ind w:leftChars="100" w:left="220"/>
    </w:pPr>
    <w:rPr>
      <w:rFonts w:ascii="Arial" w:eastAsia="ＭＳ ゴシック" w:hAnsi="Arial" w:cs="Arial"/>
      <w:noProof/>
    </w:rPr>
  </w:style>
  <w:style w:type="paragraph" w:styleId="81">
    <w:name w:val="toc 8"/>
    <w:basedOn w:val="a2"/>
    <w:next w:val="a2"/>
    <w:uiPriority w:val="99"/>
    <w:semiHidden/>
    <w:rsid w:val="002022AE"/>
    <w:pPr>
      <w:widowControl/>
      <w:tabs>
        <w:tab w:val="right" w:leader="dot" w:pos="9072"/>
      </w:tabs>
      <w:ind w:left="1214" w:right="567" w:hanging="1004"/>
    </w:pPr>
    <w:rPr>
      <w:kern w:val="0"/>
      <w:szCs w:val="20"/>
    </w:rPr>
  </w:style>
  <w:style w:type="paragraph" w:styleId="33">
    <w:name w:val="toc 3"/>
    <w:basedOn w:val="a2"/>
    <w:next w:val="a2"/>
    <w:autoRedefine/>
    <w:uiPriority w:val="12"/>
    <w:unhideWhenUsed/>
    <w:rsid w:val="00217431"/>
    <w:pPr>
      <w:tabs>
        <w:tab w:val="left" w:pos="1260"/>
        <w:tab w:val="right" w:leader="dot" w:pos="9061"/>
      </w:tabs>
      <w:ind w:leftChars="200" w:left="440"/>
    </w:pPr>
  </w:style>
  <w:style w:type="paragraph" w:styleId="71">
    <w:name w:val="toc 7"/>
    <w:basedOn w:val="25"/>
    <w:next w:val="a2"/>
    <w:uiPriority w:val="99"/>
    <w:semiHidden/>
    <w:rsid w:val="002022AE"/>
    <w:pPr>
      <w:tabs>
        <w:tab w:val="left" w:pos="1210"/>
      </w:tabs>
      <w:ind w:leftChars="400" w:left="400"/>
    </w:pPr>
  </w:style>
  <w:style w:type="paragraph" w:styleId="91">
    <w:name w:val="toc 9"/>
    <w:basedOn w:val="a2"/>
    <w:next w:val="a2"/>
    <w:uiPriority w:val="99"/>
    <w:semiHidden/>
    <w:rsid w:val="002022AE"/>
    <w:pPr>
      <w:widowControl/>
      <w:tabs>
        <w:tab w:val="right" w:leader="dot" w:pos="9072"/>
      </w:tabs>
      <w:ind w:left="1679" w:right="567" w:hanging="1259"/>
    </w:pPr>
    <w:rPr>
      <w:kern w:val="0"/>
      <w:szCs w:val="20"/>
    </w:rPr>
  </w:style>
  <w:style w:type="paragraph" w:styleId="af">
    <w:name w:val="table of figures"/>
    <w:basedOn w:val="25"/>
    <w:next w:val="a2"/>
    <w:uiPriority w:val="99"/>
    <w:semiHidden/>
    <w:rsid w:val="002022AE"/>
  </w:style>
  <w:style w:type="paragraph" w:customStyle="1" w:styleId="Appendix1">
    <w:name w:val="Appendix 1"/>
    <w:next w:val="a2"/>
    <w:uiPriority w:val="99"/>
    <w:semiHidden/>
    <w:rsid w:val="00217431"/>
    <w:pPr>
      <w:keepNext/>
      <w:numPr>
        <w:numId w:val="59"/>
      </w:numPr>
      <w:spacing w:before="210"/>
    </w:pPr>
    <w:rPr>
      <w:rFonts w:ascii="Arial" w:eastAsia="ＭＳ ゴシック" w:hAnsi="Arial" w:cs="Arial"/>
      <w:b/>
      <w:bCs/>
      <w:sz w:val="25"/>
      <w:szCs w:val="26"/>
    </w:rPr>
  </w:style>
  <w:style w:type="paragraph" w:customStyle="1" w:styleId="Appendix2">
    <w:name w:val="Appendix 2"/>
    <w:next w:val="a2"/>
    <w:uiPriority w:val="99"/>
    <w:semiHidden/>
    <w:rsid w:val="00217431"/>
    <w:pPr>
      <w:keepNext/>
      <w:numPr>
        <w:ilvl w:val="1"/>
        <w:numId w:val="59"/>
      </w:numPr>
      <w:spacing w:before="210"/>
    </w:pPr>
    <w:rPr>
      <w:rFonts w:ascii="Arial" w:eastAsia="ＭＳ ゴシック" w:hAnsi="Arial" w:cs="Arial"/>
      <w:b/>
      <w:sz w:val="24"/>
      <w:szCs w:val="26"/>
    </w:rPr>
  </w:style>
  <w:style w:type="paragraph" w:customStyle="1" w:styleId="Appendix3">
    <w:name w:val="Appendix 3"/>
    <w:next w:val="a2"/>
    <w:uiPriority w:val="99"/>
    <w:semiHidden/>
    <w:rsid w:val="00217431"/>
    <w:pPr>
      <w:keepNext/>
      <w:numPr>
        <w:ilvl w:val="2"/>
        <w:numId w:val="59"/>
      </w:numPr>
      <w:spacing w:before="210"/>
    </w:pPr>
    <w:rPr>
      <w:rFonts w:ascii="Arial" w:eastAsia="ＭＳ ゴシック" w:hAnsi="Arial" w:cs="Arial"/>
      <w:bCs/>
      <w:sz w:val="24"/>
      <w:szCs w:val="24"/>
    </w:rPr>
  </w:style>
  <w:style w:type="paragraph" w:customStyle="1" w:styleId="Heading1NoNum">
    <w:name w:val="Heading 1 NoNum"/>
    <w:next w:val="a2"/>
    <w:uiPriority w:val="99"/>
    <w:semiHidden/>
    <w:rsid w:val="00217431"/>
    <w:pPr>
      <w:keepNext/>
      <w:spacing w:before="210"/>
      <w:ind w:left="414"/>
    </w:pPr>
    <w:rPr>
      <w:rFonts w:ascii="Arial" w:eastAsia="ＭＳ ゴシック" w:hAnsi="Arial" w:cs="Arial"/>
      <w:b/>
      <w:bCs/>
      <w:sz w:val="25"/>
      <w:szCs w:val="28"/>
    </w:rPr>
  </w:style>
  <w:style w:type="paragraph" w:customStyle="1" w:styleId="Heading1NoNumNoTOC">
    <w:name w:val="Heading 1 NoNum/NoTOC"/>
    <w:next w:val="a2"/>
    <w:uiPriority w:val="99"/>
    <w:semiHidden/>
    <w:rsid w:val="00217431"/>
    <w:pPr>
      <w:keepNext/>
      <w:spacing w:before="210"/>
      <w:ind w:left="414"/>
    </w:pPr>
    <w:rPr>
      <w:rFonts w:ascii="Arial" w:eastAsia="ＭＳ ゴシック" w:hAnsi="Arial" w:cs="Arial"/>
      <w:b/>
      <w:bCs/>
      <w:sz w:val="25"/>
      <w:szCs w:val="28"/>
    </w:rPr>
  </w:style>
  <w:style w:type="paragraph" w:customStyle="1" w:styleId="Heading2NoNumNoTOC">
    <w:name w:val="Heading 2 NoNum/NoTOC"/>
    <w:next w:val="a2"/>
    <w:uiPriority w:val="99"/>
    <w:semiHidden/>
    <w:rsid w:val="00217431"/>
    <w:pPr>
      <w:keepNext/>
      <w:spacing w:before="210"/>
      <w:ind w:left="663"/>
    </w:pPr>
    <w:rPr>
      <w:rFonts w:ascii="Arial" w:eastAsia="ＭＳ ゴシック" w:hAnsi="Arial" w:cs="Arial"/>
      <w:b/>
      <w:bCs/>
      <w:sz w:val="24"/>
      <w:szCs w:val="26"/>
    </w:rPr>
  </w:style>
  <w:style w:type="paragraph" w:customStyle="1" w:styleId="ListAlpha">
    <w:name w:val="List Alpha"/>
    <w:uiPriority w:val="99"/>
    <w:semiHidden/>
    <w:rsid w:val="00217431"/>
    <w:pPr>
      <w:numPr>
        <w:numId w:val="60"/>
      </w:numPr>
      <w:spacing w:before="60" w:after="120"/>
    </w:pPr>
    <w:rPr>
      <w:rFonts w:ascii="Times New Roman" w:hAnsi="Times New Roman"/>
      <w:sz w:val="21"/>
      <w:szCs w:val="24"/>
    </w:rPr>
  </w:style>
  <w:style w:type="paragraph" w:customStyle="1" w:styleId="ListAlpha2">
    <w:name w:val="List Alpha 2"/>
    <w:uiPriority w:val="99"/>
    <w:semiHidden/>
    <w:rsid w:val="00217431"/>
    <w:pPr>
      <w:numPr>
        <w:numId w:val="61"/>
      </w:numPr>
      <w:spacing w:before="60" w:after="120"/>
    </w:pPr>
    <w:rPr>
      <w:rFonts w:ascii="Times New Roman" w:hAnsi="Times New Roman"/>
      <w:sz w:val="21"/>
      <w:szCs w:val="24"/>
    </w:rPr>
  </w:style>
  <w:style w:type="paragraph" w:customStyle="1" w:styleId="ListAlpha3">
    <w:name w:val="List Alpha 3"/>
    <w:uiPriority w:val="99"/>
    <w:semiHidden/>
    <w:rsid w:val="00217431"/>
    <w:pPr>
      <w:tabs>
        <w:tab w:val="num" w:pos="1162"/>
      </w:tabs>
      <w:spacing w:before="60" w:after="120"/>
      <w:ind w:left="1162" w:hanging="317"/>
    </w:pPr>
    <w:rPr>
      <w:rFonts w:ascii="Times New Roman" w:hAnsi="Times New Roman"/>
      <w:sz w:val="21"/>
      <w:szCs w:val="24"/>
    </w:rPr>
  </w:style>
  <w:style w:type="paragraph" w:customStyle="1" w:styleId="ListAlpha4">
    <w:name w:val="List Alpha 4"/>
    <w:uiPriority w:val="99"/>
    <w:semiHidden/>
    <w:rsid w:val="00217431"/>
    <w:pPr>
      <w:numPr>
        <w:numId w:val="62"/>
      </w:numPr>
      <w:spacing w:before="60" w:after="120"/>
    </w:pPr>
    <w:rPr>
      <w:rFonts w:ascii="Times New Roman" w:hAnsi="Times New Roman"/>
      <w:sz w:val="21"/>
      <w:szCs w:val="24"/>
    </w:rPr>
  </w:style>
  <w:style w:type="paragraph" w:customStyle="1" w:styleId="ListAlpha5">
    <w:name w:val="List Alpha 5"/>
    <w:uiPriority w:val="99"/>
    <w:semiHidden/>
    <w:rsid w:val="00217431"/>
    <w:pPr>
      <w:numPr>
        <w:numId w:val="63"/>
      </w:numPr>
      <w:spacing w:before="60" w:after="120"/>
    </w:pPr>
    <w:rPr>
      <w:rFonts w:ascii="Times New Roman" w:hAnsi="Times New Roman"/>
      <w:sz w:val="21"/>
    </w:rPr>
  </w:style>
  <w:style w:type="paragraph" w:customStyle="1" w:styleId="ParagraphCenter">
    <w:name w:val="Paragraph Center"/>
    <w:next w:val="a2"/>
    <w:uiPriority w:val="99"/>
    <w:semiHidden/>
    <w:rsid w:val="00217431"/>
    <w:pPr>
      <w:widowControl w:val="0"/>
      <w:jc w:val="center"/>
    </w:pPr>
    <w:rPr>
      <w:rFonts w:ascii="Times New Roman" w:hAnsi="Times New Roman"/>
      <w:bCs/>
      <w:sz w:val="21"/>
      <w:szCs w:val="24"/>
    </w:rPr>
  </w:style>
  <w:style w:type="paragraph" w:customStyle="1" w:styleId="TableListAlpha">
    <w:name w:val="Table List Alpha"/>
    <w:uiPriority w:val="99"/>
    <w:semiHidden/>
    <w:rsid w:val="00217431"/>
    <w:pPr>
      <w:numPr>
        <w:numId w:val="64"/>
      </w:numPr>
    </w:pPr>
    <w:rPr>
      <w:rFonts w:ascii="Times New Roman" w:hAnsi="Times New Roman"/>
      <w:sz w:val="21"/>
    </w:rPr>
  </w:style>
  <w:style w:type="paragraph" w:customStyle="1" w:styleId="TableListBullet">
    <w:name w:val="Table List Bullet"/>
    <w:uiPriority w:val="99"/>
    <w:semiHidden/>
    <w:rsid w:val="00217431"/>
    <w:pPr>
      <w:numPr>
        <w:numId w:val="65"/>
      </w:numPr>
    </w:pPr>
    <w:rPr>
      <w:rFonts w:ascii="Times New Roman" w:hAnsi="Times New Roman"/>
      <w:sz w:val="21"/>
    </w:rPr>
  </w:style>
  <w:style w:type="paragraph" w:customStyle="1" w:styleId="TableListNumber">
    <w:name w:val="Table List Number"/>
    <w:uiPriority w:val="99"/>
    <w:semiHidden/>
    <w:rsid w:val="00217431"/>
    <w:pPr>
      <w:numPr>
        <w:numId w:val="66"/>
      </w:numPr>
    </w:pPr>
    <w:rPr>
      <w:rFonts w:ascii="Times New Roman" w:hAnsi="Times New Roman"/>
      <w:sz w:val="21"/>
    </w:rPr>
  </w:style>
  <w:style w:type="paragraph" w:styleId="af0">
    <w:name w:val="Body Text First Indent"/>
    <w:basedOn w:val="ad"/>
    <w:link w:val="af1"/>
    <w:uiPriority w:val="99"/>
    <w:semiHidden/>
    <w:rsid w:val="00217431"/>
    <w:pPr>
      <w:ind w:leftChars="250" w:left="250"/>
    </w:pPr>
  </w:style>
  <w:style w:type="character" w:customStyle="1" w:styleId="af1">
    <w:name w:val="本文字下げ (文字)"/>
    <w:link w:val="af0"/>
    <w:uiPriority w:val="99"/>
    <w:semiHidden/>
    <w:locked/>
    <w:rsid w:val="00217431"/>
    <w:rPr>
      <w:rFonts w:ascii="Times New Roman" w:hAnsi="Times New Roman"/>
      <w:bCs/>
      <w:kern w:val="16"/>
      <w:sz w:val="21"/>
      <w:szCs w:val="21"/>
    </w:rPr>
  </w:style>
  <w:style w:type="character" w:styleId="af2">
    <w:name w:val="annotation reference"/>
    <w:uiPriority w:val="99"/>
    <w:semiHidden/>
    <w:rsid w:val="00217431"/>
    <w:rPr>
      <w:rFonts w:cs="Times New Roman"/>
      <w:sz w:val="18"/>
      <w:lang w:val="en-US" w:eastAsia="ja-JP"/>
    </w:rPr>
  </w:style>
  <w:style w:type="paragraph" w:styleId="af3">
    <w:name w:val="annotation text"/>
    <w:basedOn w:val="a2"/>
    <w:link w:val="af4"/>
    <w:uiPriority w:val="99"/>
    <w:semiHidden/>
    <w:rsid w:val="00217431"/>
    <w:rPr>
      <w:kern w:val="0"/>
      <w:sz w:val="24"/>
      <w:szCs w:val="20"/>
    </w:rPr>
  </w:style>
  <w:style w:type="character" w:customStyle="1" w:styleId="af4">
    <w:name w:val="コメント文字列 (文字)"/>
    <w:link w:val="af3"/>
    <w:uiPriority w:val="99"/>
    <w:semiHidden/>
    <w:locked/>
    <w:rsid w:val="00217431"/>
    <w:rPr>
      <w:rFonts w:ascii="Times New Roman" w:hAnsi="Times New Roman"/>
      <w:sz w:val="24"/>
    </w:rPr>
  </w:style>
  <w:style w:type="paragraph" w:styleId="a1">
    <w:name w:val="List Bullet"/>
    <w:basedOn w:val="a2"/>
    <w:uiPriority w:val="99"/>
    <w:semiHidden/>
    <w:rsid w:val="00217431"/>
    <w:pPr>
      <w:widowControl/>
      <w:numPr>
        <w:numId w:val="67"/>
      </w:numPr>
      <w:spacing w:before="60" w:after="120"/>
    </w:pPr>
    <w:rPr>
      <w:kern w:val="0"/>
    </w:rPr>
  </w:style>
  <w:style w:type="paragraph" w:styleId="20">
    <w:name w:val="List Bullet 2"/>
    <w:basedOn w:val="a2"/>
    <w:uiPriority w:val="99"/>
    <w:semiHidden/>
    <w:rsid w:val="00217431"/>
    <w:pPr>
      <w:widowControl/>
      <w:numPr>
        <w:numId w:val="68"/>
      </w:numPr>
      <w:spacing w:before="60" w:after="120"/>
    </w:pPr>
    <w:rPr>
      <w:kern w:val="0"/>
    </w:rPr>
  </w:style>
  <w:style w:type="paragraph" w:styleId="30">
    <w:name w:val="List Bullet 3"/>
    <w:basedOn w:val="a2"/>
    <w:uiPriority w:val="99"/>
    <w:semiHidden/>
    <w:rsid w:val="00217431"/>
    <w:pPr>
      <w:widowControl/>
      <w:numPr>
        <w:numId w:val="69"/>
      </w:numPr>
      <w:spacing w:before="60" w:after="120"/>
    </w:pPr>
    <w:rPr>
      <w:kern w:val="0"/>
    </w:rPr>
  </w:style>
  <w:style w:type="paragraph" w:styleId="41">
    <w:name w:val="List Bullet 4"/>
    <w:basedOn w:val="a2"/>
    <w:uiPriority w:val="99"/>
    <w:semiHidden/>
    <w:rsid w:val="00217431"/>
    <w:pPr>
      <w:widowControl/>
      <w:numPr>
        <w:numId w:val="70"/>
      </w:numPr>
      <w:spacing w:before="60" w:after="120"/>
    </w:pPr>
    <w:rPr>
      <w:kern w:val="0"/>
    </w:rPr>
  </w:style>
  <w:style w:type="paragraph" w:styleId="5">
    <w:name w:val="List Bullet 5"/>
    <w:basedOn w:val="a2"/>
    <w:uiPriority w:val="99"/>
    <w:semiHidden/>
    <w:rsid w:val="00217431"/>
    <w:pPr>
      <w:widowControl/>
      <w:numPr>
        <w:numId w:val="71"/>
      </w:numPr>
      <w:tabs>
        <w:tab w:val="clear" w:pos="1211"/>
        <w:tab w:val="num" w:pos="1797"/>
      </w:tabs>
      <w:spacing w:before="60" w:after="120"/>
    </w:pPr>
    <w:rPr>
      <w:kern w:val="0"/>
      <w:szCs w:val="20"/>
    </w:rPr>
  </w:style>
  <w:style w:type="character" w:styleId="af5">
    <w:name w:val="footnote reference"/>
    <w:uiPriority w:val="99"/>
    <w:semiHidden/>
    <w:rsid w:val="00217431"/>
    <w:rPr>
      <w:rFonts w:cs="Times New Roman"/>
      <w:vertAlign w:val="superscript"/>
    </w:rPr>
  </w:style>
  <w:style w:type="paragraph" w:styleId="af6">
    <w:name w:val="footnote text"/>
    <w:basedOn w:val="a2"/>
    <w:link w:val="af7"/>
    <w:uiPriority w:val="99"/>
    <w:semiHidden/>
    <w:rsid w:val="00217431"/>
    <w:pPr>
      <w:widowControl/>
      <w:overflowPunct w:val="0"/>
      <w:autoSpaceDE w:val="0"/>
      <w:autoSpaceDN w:val="0"/>
      <w:adjustRightInd w:val="0"/>
      <w:ind w:left="462" w:hanging="238"/>
      <w:textAlignment w:val="baseline"/>
    </w:pPr>
    <w:rPr>
      <w:kern w:val="0"/>
      <w:sz w:val="24"/>
      <w:szCs w:val="20"/>
    </w:rPr>
  </w:style>
  <w:style w:type="character" w:customStyle="1" w:styleId="af7">
    <w:name w:val="脚注文字列 (文字)"/>
    <w:link w:val="af6"/>
    <w:uiPriority w:val="99"/>
    <w:semiHidden/>
    <w:locked/>
    <w:rsid w:val="00217431"/>
    <w:rPr>
      <w:rFonts w:ascii="Times New Roman" w:hAnsi="Times New Roman"/>
      <w:sz w:val="24"/>
    </w:rPr>
  </w:style>
  <w:style w:type="paragraph" w:styleId="a0">
    <w:name w:val="List Number"/>
    <w:basedOn w:val="a2"/>
    <w:uiPriority w:val="99"/>
    <w:semiHidden/>
    <w:rsid w:val="00217431"/>
    <w:pPr>
      <w:widowControl/>
      <w:numPr>
        <w:numId w:val="81"/>
      </w:numPr>
      <w:spacing w:before="60" w:after="120"/>
    </w:pPr>
    <w:rPr>
      <w:kern w:val="0"/>
    </w:rPr>
  </w:style>
  <w:style w:type="paragraph" w:styleId="21">
    <w:name w:val="List Number 2"/>
    <w:basedOn w:val="a2"/>
    <w:uiPriority w:val="99"/>
    <w:semiHidden/>
    <w:rsid w:val="00217431"/>
    <w:pPr>
      <w:widowControl/>
      <w:numPr>
        <w:numId w:val="82"/>
      </w:numPr>
      <w:spacing w:before="60" w:after="120"/>
    </w:pPr>
    <w:rPr>
      <w:kern w:val="0"/>
    </w:rPr>
  </w:style>
  <w:style w:type="paragraph" w:styleId="31">
    <w:name w:val="List Number 3"/>
    <w:basedOn w:val="a2"/>
    <w:uiPriority w:val="99"/>
    <w:semiHidden/>
    <w:rsid w:val="00217431"/>
    <w:pPr>
      <w:widowControl/>
      <w:numPr>
        <w:numId w:val="83"/>
      </w:numPr>
      <w:spacing w:before="60" w:after="120"/>
    </w:pPr>
    <w:rPr>
      <w:kern w:val="0"/>
    </w:rPr>
  </w:style>
  <w:style w:type="paragraph" w:styleId="4">
    <w:name w:val="List Number 4"/>
    <w:basedOn w:val="a2"/>
    <w:uiPriority w:val="99"/>
    <w:semiHidden/>
    <w:rsid w:val="00217431"/>
    <w:pPr>
      <w:widowControl/>
      <w:numPr>
        <w:numId w:val="84"/>
      </w:numPr>
      <w:spacing w:before="60" w:after="120"/>
    </w:pPr>
    <w:rPr>
      <w:kern w:val="0"/>
    </w:rPr>
  </w:style>
  <w:style w:type="paragraph" w:styleId="51">
    <w:name w:val="List Number 5"/>
    <w:basedOn w:val="a2"/>
    <w:uiPriority w:val="99"/>
    <w:semiHidden/>
    <w:rsid w:val="00217431"/>
    <w:pPr>
      <w:widowControl/>
      <w:numPr>
        <w:numId w:val="85"/>
      </w:numPr>
      <w:spacing w:before="60" w:after="120"/>
    </w:pPr>
    <w:rPr>
      <w:kern w:val="0"/>
      <w:szCs w:val="20"/>
    </w:rPr>
  </w:style>
  <w:style w:type="character" w:styleId="af8">
    <w:name w:val="FollowedHyperlink"/>
    <w:uiPriority w:val="99"/>
    <w:semiHidden/>
    <w:rsid w:val="00217431"/>
    <w:rPr>
      <w:rFonts w:cs="Times New Roman"/>
      <w:color w:val="0000FF"/>
      <w:u w:val="single"/>
    </w:rPr>
  </w:style>
  <w:style w:type="paragraph" w:styleId="af9">
    <w:name w:val="Title"/>
    <w:basedOn w:val="a2"/>
    <w:link w:val="afa"/>
    <w:qFormat/>
    <w:rsid w:val="00217431"/>
    <w:pPr>
      <w:widowControl/>
      <w:jc w:val="center"/>
    </w:pPr>
    <w:rPr>
      <w:rFonts w:ascii="Arial" w:eastAsia="ＭＳ ゴシック" w:hAnsi="Arial"/>
      <w:kern w:val="0"/>
      <w:sz w:val="28"/>
      <w:szCs w:val="20"/>
    </w:rPr>
  </w:style>
  <w:style w:type="character" w:customStyle="1" w:styleId="afa">
    <w:name w:val="表題 (文字)"/>
    <w:link w:val="af9"/>
    <w:locked/>
    <w:rsid w:val="006B15DD"/>
    <w:rPr>
      <w:rFonts w:ascii="Arial" w:eastAsia="ＭＳ ゴシック" w:hAnsi="Arial"/>
      <w:sz w:val="28"/>
    </w:rPr>
  </w:style>
  <w:style w:type="paragraph" w:styleId="afb">
    <w:name w:val="endnote text"/>
    <w:basedOn w:val="a2"/>
    <w:link w:val="afc"/>
    <w:uiPriority w:val="99"/>
    <w:semiHidden/>
    <w:rsid w:val="00217431"/>
    <w:pPr>
      <w:widowControl/>
      <w:overflowPunct w:val="0"/>
      <w:autoSpaceDE w:val="0"/>
      <w:autoSpaceDN w:val="0"/>
      <w:adjustRightInd w:val="0"/>
      <w:ind w:left="672" w:hanging="322"/>
      <w:textAlignment w:val="baseline"/>
    </w:pPr>
    <w:rPr>
      <w:kern w:val="0"/>
      <w:sz w:val="24"/>
      <w:szCs w:val="20"/>
    </w:rPr>
  </w:style>
  <w:style w:type="character" w:customStyle="1" w:styleId="afc">
    <w:name w:val="文末脚注文字列 (文字)"/>
    <w:link w:val="afb"/>
    <w:uiPriority w:val="99"/>
    <w:semiHidden/>
    <w:locked/>
    <w:rsid w:val="00217431"/>
    <w:rPr>
      <w:rFonts w:ascii="Times New Roman" w:hAnsi="Times New Roman"/>
      <w:sz w:val="24"/>
    </w:rPr>
  </w:style>
  <w:style w:type="paragraph" w:styleId="afd">
    <w:name w:val="List Continue"/>
    <w:basedOn w:val="a2"/>
    <w:uiPriority w:val="99"/>
    <w:semiHidden/>
    <w:rsid w:val="00217431"/>
    <w:pPr>
      <w:spacing w:after="180"/>
      <w:ind w:left="425"/>
    </w:pPr>
  </w:style>
  <w:style w:type="paragraph" w:styleId="26">
    <w:name w:val="List Continue 2"/>
    <w:basedOn w:val="a2"/>
    <w:uiPriority w:val="99"/>
    <w:semiHidden/>
    <w:rsid w:val="00217431"/>
    <w:pPr>
      <w:spacing w:after="180"/>
      <w:ind w:left="850"/>
    </w:pPr>
  </w:style>
  <w:style w:type="paragraph" w:styleId="34">
    <w:name w:val="List Continue 3"/>
    <w:basedOn w:val="a2"/>
    <w:uiPriority w:val="99"/>
    <w:semiHidden/>
    <w:rsid w:val="00217431"/>
    <w:pPr>
      <w:spacing w:after="180"/>
      <w:ind w:left="1275"/>
    </w:pPr>
  </w:style>
  <w:style w:type="paragraph" w:styleId="43">
    <w:name w:val="List Continue 4"/>
    <w:basedOn w:val="a2"/>
    <w:uiPriority w:val="99"/>
    <w:semiHidden/>
    <w:rsid w:val="00217431"/>
    <w:pPr>
      <w:spacing w:after="180"/>
      <w:ind w:left="1700"/>
    </w:pPr>
  </w:style>
  <w:style w:type="paragraph" w:styleId="53">
    <w:name w:val="List Continue 5"/>
    <w:basedOn w:val="a2"/>
    <w:uiPriority w:val="99"/>
    <w:semiHidden/>
    <w:rsid w:val="00217431"/>
    <w:pPr>
      <w:spacing w:after="180"/>
      <w:ind w:left="2125"/>
    </w:pPr>
  </w:style>
  <w:style w:type="paragraph" w:styleId="HTML">
    <w:name w:val="HTML Address"/>
    <w:basedOn w:val="a2"/>
    <w:link w:val="HTML0"/>
    <w:uiPriority w:val="99"/>
    <w:semiHidden/>
    <w:rsid w:val="00217431"/>
    <w:rPr>
      <w:i/>
      <w:kern w:val="0"/>
      <w:sz w:val="24"/>
      <w:szCs w:val="20"/>
    </w:rPr>
  </w:style>
  <w:style w:type="character" w:customStyle="1" w:styleId="HTML0">
    <w:name w:val="HTML アドレス (文字)"/>
    <w:link w:val="HTML"/>
    <w:uiPriority w:val="99"/>
    <w:semiHidden/>
    <w:locked/>
    <w:rsid w:val="00217431"/>
    <w:rPr>
      <w:rFonts w:ascii="Times New Roman" w:hAnsi="Times New Roman"/>
      <w:i/>
      <w:sz w:val="24"/>
    </w:rPr>
  </w:style>
  <w:style w:type="character" w:styleId="HTML1">
    <w:name w:val="HTML Keyboard"/>
    <w:uiPriority w:val="99"/>
    <w:semiHidden/>
    <w:rsid w:val="00217431"/>
    <w:rPr>
      <w:rFonts w:ascii="Courier New" w:hAnsi="Courier New" w:cs="Times New Roman"/>
      <w:sz w:val="20"/>
    </w:rPr>
  </w:style>
  <w:style w:type="character" w:styleId="HTML2">
    <w:name w:val="HTML Code"/>
    <w:uiPriority w:val="99"/>
    <w:semiHidden/>
    <w:rsid w:val="00217431"/>
    <w:rPr>
      <w:rFonts w:ascii="Courier New" w:hAnsi="Courier New" w:cs="Times New Roman"/>
      <w:sz w:val="20"/>
    </w:rPr>
  </w:style>
  <w:style w:type="character" w:styleId="HTML3">
    <w:name w:val="HTML Sample"/>
    <w:uiPriority w:val="99"/>
    <w:semiHidden/>
    <w:rsid w:val="00217431"/>
    <w:rPr>
      <w:rFonts w:ascii="Courier New" w:hAnsi="Courier New" w:cs="Times New Roman"/>
    </w:rPr>
  </w:style>
  <w:style w:type="character" w:styleId="HTML4">
    <w:name w:val="HTML Typewriter"/>
    <w:uiPriority w:val="99"/>
    <w:semiHidden/>
    <w:rsid w:val="00217431"/>
    <w:rPr>
      <w:rFonts w:ascii="Courier New" w:hAnsi="Courier New" w:cs="Times New Roman"/>
      <w:sz w:val="20"/>
    </w:rPr>
  </w:style>
  <w:style w:type="character" w:styleId="HTML5">
    <w:name w:val="HTML Cite"/>
    <w:uiPriority w:val="99"/>
    <w:semiHidden/>
    <w:rsid w:val="00217431"/>
    <w:rPr>
      <w:rFonts w:cs="Times New Roman"/>
      <w:i/>
    </w:rPr>
  </w:style>
  <w:style w:type="paragraph" w:styleId="HTML6">
    <w:name w:val="HTML Preformatted"/>
    <w:basedOn w:val="a2"/>
    <w:link w:val="HTML7"/>
    <w:uiPriority w:val="99"/>
    <w:semiHidden/>
    <w:rsid w:val="00217431"/>
    <w:rPr>
      <w:rFonts w:ascii="Courier New" w:hAnsi="Courier New"/>
      <w:kern w:val="0"/>
      <w:sz w:val="20"/>
      <w:szCs w:val="20"/>
    </w:rPr>
  </w:style>
  <w:style w:type="character" w:customStyle="1" w:styleId="HTML7">
    <w:name w:val="HTML 書式付き (文字)"/>
    <w:link w:val="HTML6"/>
    <w:uiPriority w:val="99"/>
    <w:semiHidden/>
    <w:locked/>
    <w:rsid w:val="00217431"/>
    <w:rPr>
      <w:rFonts w:ascii="Courier New" w:hAnsi="Courier New"/>
    </w:rPr>
  </w:style>
  <w:style w:type="character" w:styleId="HTML8">
    <w:name w:val="HTML Definition"/>
    <w:uiPriority w:val="99"/>
    <w:semiHidden/>
    <w:rsid w:val="00217431"/>
    <w:rPr>
      <w:rFonts w:cs="Times New Roman"/>
      <w:i/>
    </w:rPr>
  </w:style>
  <w:style w:type="character" w:styleId="HTML9">
    <w:name w:val="HTML Variable"/>
    <w:uiPriority w:val="99"/>
    <w:semiHidden/>
    <w:rsid w:val="00217431"/>
    <w:rPr>
      <w:rFonts w:cs="Times New Roman"/>
      <w:i/>
    </w:rPr>
  </w:style>
  <w:style w:type="character" w:styleId="HTMLa">
    <w:name w:val="HTML Acronym"/>
    <w:uiPriority w:val="99"/>
    <w:semiHidden/>
    <w:rsid w:val="00217431"/>
    <w:rPr>
      <w:rFonts w:cs="Times New Roman"/>
    </w:rPr>
  </w:style>
  <w:style w:type="paragraph" w:styleId="afe">
    <w:name w:val="Block Text"/>
    <w:basedOn w:val="a2"/>
    <w:uiPriority w:val="99"/>
    <w:semiHidden/>
    <w:rsid w:val="00217431"/>
    <w:pPr>
      <w:ind w:left="1440" w:right="1440"/>
    </w:pPr>
  </w:style>
  <w:style w:type="paragraph" w:styleId="aff">
    <w:name w:val="macro"/>
    <w:link w:val="aff0"/>
    <w:uiPriority w:val="99"/>
    <w:semiHidden/>
    <w:rsid w:val="00217431"/>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sz w:val="18"/>
    </w:rPr>
  </w:style>
  <w:style w:type="character" w:customStyle="1" w:styleId="aff0">
    <w:name w:val="マクロ文字列 (文字)"/>
    <w:link w:val="aff"/>
    <w:uiPriority w:val="99"/>
    <w:semiHidden/>
    <w:locked/>
    <w:rsid w:val="00217431"/>
    <w:rPr>
      <w:rFonts w:ascii="Courier New" w:hAnsi="Courier New"/>
      <w:sz w:val="18"/>
    </w:rPr>
  </w:style>
  <w:style w:type="paragraph" w:styleId="aff1">
    <w:name w:val="Message Header"/>
    <w:basedOn w:val="a2"/>
    <w:link w:val="aff2"/>
    <w:uiPriority w:val="99"/>
    <w:semiHidden/>
    <w:rsid w:val="00217431"/>
    <w:pPr>
      <w:pBdr>
        <w:top w:val="single" w:sz="6" w:space="1" w:color="auto"/>
        <w:left w:val="single" w:sz="6" w:space="1" w:color="auto"/>
        <w:bottom w:val="single" w:sz="6" w:space="1" w:color="auto"/>
        <w:right w:val="single" w:sz="6" w:space="1" w:color="auto"/>
      </w:pBdr>
      <w:shd w:val="pct20" w:color="auto" w:fill="auto"/>
      <w:ind w:left="851" w:hanging="851"/>
    </w:pPr>
    <w:rPr>
      <w:rFonts w:ascii="Arial" w:eastAsia="ＭＳ ゴシック" w:hAnsi="Arial"/>
      <w:kern w:val="0"/>
      <w:sz w:val="24"/>
      <w:szCs w:val="20"/>
    </w:rPr>
  </w:style>
  <w:style w:type="character" w:customStyle="1" w:styleId="aff2">
    <w:name w:val="メッセージ見出し (文字)"/>
    <w:link w:val="aff1"/>
    <w:uiPriority w:val="99"/>
    <w:semiHidden/>
    <w:locked/>
    <w:rsid w:val="00217431"/>
    <w:rPr>
      <w:rFonts w:ascii="Arial" w:eastAsia="ＭＳ ゴシック" w:hAnsi="Arial"/>
      <w:sz w:val="24"/>
      <w:shd w:val="pct20" w:color="auto" w:fill="auto"/>
    </w:rPr>
  </w:style>
  <w:style w:type="paragraph" w:styleId="aff3">
    <w:name w:val="Salutation"/>
    <w:basedOn w:val="a2"/>
    <w:link w:val="aff4"/>
    <w:uiPriority w:val="99"/>
    <w:semiHidden/>
    <w:rsid w:val="00217431"/>
    <w:rPr>
      <w:kern w:val="0"/>
      <w:sz w:val="24"/>
      <w:szCs w:val="20"/>
    </w:rPr>
  </w:style>
  <w:style w:type="character" w:customStyle="1" w:styleId="aff4">
    <w:name w:val="挨拶文 (文字)"/>
    <w:link w:val="aff3"/>
    <w:uiPriority w:val="99"/>
    <w:semiHidden/>
    <w:locked/>
    <w:rsid w:val="00217431"/>
    <w:rPr>
      <w:rFonts w:ascii="Times New Roman" w:hAnsi="Times New Roman"/>
      <w:sz w:val="24"/>
    </w:rPr>
  </w:style>
  <w:style w:type="paragraph" w:styleId="aff5">
    <w:name w:val="envelope address"/>
    <w:basedOn w:val="a2"/>
    <w:uiPriority w:val="99"/>
    <w:semiHidden/>
    <w:rsid w:val="00217431"/>
    <w:pPr>
      <w:framePr w:w="6804" w:h="2268" w:hRule="exact" w:hSpace="142" w:wrap="auto" w:hAnchor="page" w:xAlign="center" w:yAlign="bottom"/>
      <w:snapToGrid w:val="0"/>
      <w:ind w:left="2835"/>
    </w:pPr>
    <w:rPr>
      <w:rFonts w:ascii="Arial" w:hAnsi="Arial" w:cs="Arial"/>
      <w:sz w:val="24"/>
    </w:rPr>
  </w:style>
  <w:style w:type="paragraph" w:styleId="aff6">
    <w:name w:val="List"/>
    <w:basedOn w:val="a2"/>
    <w:uiPriority w:val="99"/>
    <w:semiHidden/>
    <w:rsid w:val="00217431"/>
    <w:pPr>
      <w:ind w:left="425" w:hanging="425"/>
    </w:pPr>
  </w:style>
  <w:style w:type="paragraph" w:styleId="27">
    <w:name w:val="List 2"/>
    <w:basedOn w:val="a2"/>
    <w:uiPriority w:val="99"/>
    <w:semiHidden/>
    <w:rsid w:val="00217431"/>
    <w:pPr>
      <w:ind w:left="851" w:hanging="425"/>
    </w:pPr>
  </w:style>
  <w:style w:type="paragraph" w:styleId="35">
    <w:name w:val="List 3"/>
    <w:basedOn w:val="a2"/>
    <w:uiPriority w:val="99"/>
    <w:semiHidden/>
    <w:rsid w:val="00217431"/>
    <w:pPr>
      <w:ind w:left="1276" w:hanging="425"/>
    </w:pPr>
  </w:style>
  <w:style w:type="paragraph" w:styleId="44">
    <w:name w:val="List 4"/>
    <w:basedOn w:val="a2"/>
    <w:uiPriority w:val="99"/>
    <w:semiHidden/>
    <w:rsid w:val="00217431"/>
    <w:pPr>
      <w:ind w:left="1701" w:hanging="425"/>
    </w:pPr>
  </w:style>
  <w:style w:type="paragraph" w:styleId="54">
    <w:name w:val="List 5"/>
    <w:basedOn w:val="a2"/>
    <w:uiPriority w:val="99"/>
    <w:semiHidden/>
    <w:rsid w:val="00217431"/>
    <w:pPr>
      <w:ind w:left="2126" w:hanging="425"/>
    </w:pPr>
  </w:style>
  <w:style w:type="paragraph" w:styleId="aff7">
    <w:name w:val="table of authorities"/>
    <w:basedOn w:val="a2"/>
    <w:uiPriority w:val="99"/>
    <w:semiHidden/>
    <w:rsid w:val="00217431"/>
    <w:pPr>
      <w:ind w:left="210" w:hanging="210"/>
    </w:pPr>
  </w:style>
  <w:style w:type="paragraph" w:styleId="aff8">
    <w:name w:val="toa heading"/>
    <w:basedOn w:val="a2"/>
    <w:uiPriority w:val="99"/>
    <w:semiHidden/>
    <w:rsid w:val="00217431"/>
    <w:pPr>
      <w:spacing w:before="180"/>
    </w:pPr>
    <w:rPr>
      <w:rFonts w:ascii="Arial" w:eastAsia="ＭＳ ゴシック" w:hAnsi="Arial" w:cs="Arial"/>
      <w:sz w:val="24"/>
    </w:rPr>
  </w:style>
  <w:style w:type="paragraph" w:styleId="aff9">
    <w:name w:val="Note Heading"/>
    <w:basedOn w:val="a2"/>
    <w:link w:val="affa"/>
    <w:uiPriority w:val="99"/>
    <w:semiHidden/>
    <w:rsid w:val="00217431"/>
    <w:pPr>
      <w:jc w:val="center"/>
    </w:pPr>
    <w:rPr>
      <w:kern w:val="0"/>
      <w:sz w:val="24"/>
      <w:szCs w:val="20"/>
    </w:rPr>
  </w:style>
  <w:style w:type="character" w:customStyle="1" w:styleId="affa">
    <w:name w:val="記 (文字)"/>
    <w:link w:val="aff9"/>
    <w:uiPriority w:val="99"/>
    <w:semiHidden/>
    <w:locked/>
    <w:rsid w:val="00217431"/>
    <w:rPr>
      <w:rFonts w:ascii="Times New Roman" w:hAnsi="Times New Roman"/>
      <w:sz w:val="24"/>
    </w:rPr>
  </w:style>
  <w:style w:type="paragraph" w:styleId="affb">
    <w:name w:val="Closing"/>
    <w:basedOn w:val="a2"/>
    <w:link w:val="affc"/>
    <w:uiPriority w:val="99"/>
    <w:semiHidden/>
    <w:rsid w:val="00217431"/>
    <w:pPr>
      <w:jc w:val="right"/>
    </w:pPr>
    <w:rPr>
      <w:kern w:val="0"/>
      <w:sz w:val="24"/>
      <w:szCs w:val="20"/>
    </w:rPr>
  </w:style>
  <w:style w:type="character" w:customStyle="1" w:styleId="affc">
    <w:name w:val="結語 (文字)"/>
    <w:link w:val="affb"/>
    <w:uiPriority w:val="99"/>
    <w:semiHidden/>
    <w:locked/>
    <w:rsid w:val="00217431"/>
    <w:rPr>
      <w:rFonts w:ascii="Times New Roman" w:hAnsi="Times New Roman"/>
      <w:sz w:val="24"/>
    </w:rPr>
  </w:style>
  <w:style w:type="character" w:styleId="affd">
    <w:name w:val="line number"/>
    <w:uiPriority w:val="99"/>
    <w:semiHidden/>
    <w:rsid w:val="00217431"/>
    <w:rPr>
      <w:rFonts w:cs="Times New Roman"/>
    </w:rPr>
  </w:style>
  <w:style w:type="paragraph" w:styleId="affe">
    <w:name w:val="envelope return"/>
    <w:basedOn w:val="a2"/>
    <w:uiPriority w:val="99"/>
    <w:semiHidden/>
    <w:rsid w:val="00217431"/>
    <w:pPr>
      <w:snapToGrid w:val="0"/>
    </w:pPr>
    <w:rPr>
      <w:rFonts w:ascii="Arial" w:hAnsi="Arial" w:cs="Arial"/>
    </w:rPr>
  </w:style>
  <w:style w:type="paragraph" w:styleId="12">
    <w:name w:val="index 1"/>
    <w:basedOn w:val="a2"/>
    <w:autoRedefine/>
    <w:uiPriority w:val="99"/>
    <w:semiHidden/>
    <w:rsid w:val="00217431"/>
    <w:pPr>
      <w:ind w:left="210" w:hanging="210"/>
    </w:pPr>
  </w:style>
  <w:style w:type="paragraph" w:styleId="28">
    <w:name w:val="index 2"/>
    <w:basedOn w:val="a2"/>
    <w:autoRedefine/>
    <w:uiPriority w:val="99"/>
    <w:semiHidden/>
    <w:rsid w:val="00217431"/>
    <w:pPr>
      <w:ind w:left="420" w:hanging="210"/>
    </w:pPr>
  </w:style>
  <w:style w:type="paragraph" w:styleId="36">
    <w:name w:val="index 3"/>
    <w:basedOn w:val="a2"/>
    <w:autoRedefine/>
    <w:uiPriority w:val="99"/>
    <w:semiHidden/>
    <w:rsid w:val="00217431"/>
    <w:pPr>
      <w:ind w:left="630" w:hanging="210"/>
    </w:pPr>
  </w:style>
  <w:style w:type="paragraph" w:styleId="45">
    <w:name w:val="index 4"/>
    <w:basedOn w:val="a2"/>
    <w:autoRedefine/>
    <w:uiPriority w:val="99"/>
    <w:semiHidden/>
    <w:rsid w:val="00217431"/>
    <w:pPr>
      <w:ind w:left="840" w:hanging="210"/>
    </w:pPr>
  </w:style>
  <w:style w:type="paragraph" w:styleId="55">
    <w:name w:val="index 5"/>
    <w:basedOn w:val="a2"/>
    <w:autoRedefine/>
    <w:uiPriority w:val="99"/>
    <w:semiHidden/>
    <w:rsid w:val="00217431"/>
    <w:pPr>
      <w:ind w:left="1050" w:hanging="210"/>
    </w:pPr>
  </w:style>
  <w:style w:type="paragraph" w:styleId="61">
    <w:name w:val="index 6"/>
    <w:basedOn w:val="a2"/>
    <w:autoRedefine/>
    <w:uiPriority w:val="99"/>
    <w:semiHidden/>
    <w:rsid w:val="00217431"/>
    <w:pPr>
      <w:ind w:left="1260" w:hanging="210"/>
    </w:pPr>
  </w:style>
  <w:style w:type="paragraph" w:styleId="72">
    <w:name w:val="index 7"/>
    <w:basedOn w:val="a2"/>
    <w:autoRedefine/>
    <w:uiPriority w:val="99"/>
    <w:semiHidden/>
    <w:rsid w:val="00217431"/>
    <w:pPr>
      <w:ind w:left="1470" w:hanging="210"/>
    </w:pPr>
  </w:style>
  <w:style w:type="paragraph" w:styleId="82">
    <w:name w:val="index 8"/>
    <w:basedOn w:val="a2"/>
    <w:autoRedefine/>
    <w:uiPriority w:val="99"/>
    <w:semiHidden/>
    <w:rsid w:val="00217431"/>
    <w:pPr>
      <w:ind w:left="1680" w:hanging="210"/>
    </w:pPr>
  </w:style>
  <w:style w:type="paragraph" w:styleId="92">
    <w:name w:val="index 9"/>
    <w:basedOn w:val="a2"/>
    <w:autoRedefine/>
    <w:uiPriority w:val="99"/>
    <w:semiHidden/>
    <w:rsid w:val="00217431"/>
    <w:pPr>
      <w:ind w:left="1890" w:hanging="210"/>
    </w:pPr>
  </w:style>
  <w:style w:type="paragraph" w:styleId="afff">
    <w:name w:val="index heading"/>
    <w:basedOn w:val="a2"/>
    <w:uiPriority w:val="99"/>
    <w:semiHidden/>
    <w:rsid w:val="00217431"/>
    <w:pPr>
      <w:widowControl/>
    </w:pPr>
    <w:rPr>
      <w:rFonts w:ascii="Arial" w:eastAsia="ＭＳ ゴシック" w:hAnsi="Arial" w:cs="Arial"/>
      <w:b/>
      <w:bCs/>
      <w:kern w:val="0"/>
      <w:szCs w:val="20"/>
    </w:rPr>
  </w:style>
  <w:style w:type="paragraph" w:styleId="afff0">
    <w:name w:val="E-mail Signature"/>
    <w:basedOn w:val="a2"/>
    <w:link w:val="afff1"/>
    <w:uiPriority w:val="99"/>
    <w:semiHidden/>
    <w:rsid w:val="00217431"/>
    <w:rPr>
      <w:kern w:val="0"/>
      <w:sz w:val="24"/>
      <w:szCs w:val="20"/>
    </w:rPr>
  </w:style>
  <w:style w:type="character" w:customStyle="1" w:styleId="afff1">
    <w:name w:val="電子メール署名 (文字)"/>
    <w:link w:val="afff0"/>
    <w:uiPriority w:val="99"/>
    <w:semiHidden/>
    <w:locked/>
    <w:rsid w:val="00217431"/>
    <w:rPr>
      <w:rFonts w:ascii="Times New Roman" w:hAnsi="Times New Roman"/>
      <w:sz w:val="24"/>
    </w:rPr>
  </w:style>
  <w:style w:type="paragraph" w:styleId="Web">
    <w:name w:val="Normal (Web)"/>
    <w:basedOn w:val="a2"/>
    <w:uiPriority w:val="99"/>
    <w:semiHidden/>
    <w:rsid w:val="00217431"/>
    <w:rPr>
      <w:sz w:val="24"/>
    </w:rPr>
  </w:style>
  <w:style w:type="paragraph" w:styleId="afff2">
    <w:name w:val="Normal Indent"/>
    <w:basedOn w:val="a2"/>
    <w:uiPriority w:val="99"/>
    <w:semiHidden/>
    <w:rsid w:val="00217431"/>
    <w:pPr>
      <w:ind w:left="840"/>
    </w:pPr>
  </w:style>
  <w:style w:type="paragraph" w:styleId="afff3">
    <w:name w:val="Subtitle"/>
    <w:basedOn w:val="a2"/>
    <w:next w:val="a2"/>
    <w:link w:val="afff4"/>
    <w:uiPriority w:val="1"/>
    <w:qFormat/>
    <w:rsid w:val="00217431"/>
    <w:pPr>
      <w:spacing w:line="360" w:lineRule="exact"/>
      <w:jc w:val="center"/>
    </w:pPr>
    <w:rPr>
      <w:rFonts w:ascii="Arial" w:eastAsia="ＭＳ ゴシック" w:hAnsi="Arial" w:cs="Arial"/>
      <w:sz w:val="28"/>
      <w:szCs w:val="28"/>
    </w:rPr>
  </w:style>
  <w:style w:type="character" w:customStyle="1" w:styleId="afff4">
    <w:name w:val="副題 (文字)"/>
    <w:link w:val="afff3"/>
    <w:uiPriority w:val="1"/>
    <w:locked/>
    <w:rsid w:val="006B15DD"/>
    <w:rPr>
      <w:rFonts w:ascii="Arial" w:eastAsia="ＭＳ ゴシック" w:hAnsi="Arial" w:cs="Arial"/>
      <w:kern w:val="2"/>
      <w:sz w:val="28"/>
      <w:szCs w:val="28"/>
    </w:rPr>
  </w:style>
  <w:style w:type="paragraph" w:styleId="37">
    <w:name w:val="Body Text 3"/>
    <w:basedOn w:val="a2"/>
    <w:link w:val="38"/>
    <w:uiPriority w:val="99"/>
    <w:semiHidden/>
    <w:rsid w:val="00217431"/>
    <w:rPr>
      <w:kern w:val="0"/>
      <w:sz w:val="16"/>
      <w:szCs w:val="20"/>
    </w:rPr>
  </w:style>
  <w:style w:type="character" w:customStyle="1" w:styleId="38">
    <w:name w:val="本文 3 (文字)"/>
    <w:link w:val="37"/>
    <w:uiPriority w:val="99"/>
    <w:semiHidden/>
    <w:locked/>
    <w:rsid w:val="00217431"/>
    <w:rPr>
      <w:rFonts w:ascii="Times New Roman" w:hAnsi="Times New Roman"/>
      <w:sz w:val="16"/>
    </w:rPr>
  </w:style>
  <w:style w:type="paragraph" w:styleId="afff5">
    <w:name w:val="Body Text Indent"/>
    <w:basedOn w:val="a2"/>
    <w:link w:val="afff6"/>
    <w:uiPriority w:val="99"/>
    <w:semiHidden/>
    <w:rsid w:val="00217431"/>
    <w:pPr>
      <w:ind w:left="851"/>
    </w:pPr>
    <w:rPr>
      <w:kern w:val="0"/>
      <w:sz w:val="24"/>
      <w:szCs w:val="20"/>
    </w:rPr>
  </w:style>
  <w:style w:type="character" w:customStyle="1" w:styleId="afff6">
    <w:name w:val="本文インデント (文字)"/>
    <w:link w:val="afff5"/>
    <w:uiPriority w:val="99"/>
    <w:semiHidden/>
    <w:locked/>
    <w:rsid w:val="00217431"/>
    <w:rPr>
      <w:rFonts w:ascii="Times New Roman" w:hAnsi="Times New Roman"/>
      <w:sz w:val="24"/>
    </w:rPr>
  </w:style>
  <w:style w:type="paragraph" w:styleId="29">
    <w:name w:val="Body Text Indent 2"/>
    <w:basedOn w:val="a2"/>
    <w:link w:val="2a"/>
    <w:uiPriority w:val="99"/>
    <w:semiHidden/>
    <w:rsid w:val="00217431"/>
    <w:pPr>
      <w:spacing w:line="480" w:lineRule="auto"/>
      <w:ind w:left="851"/>
    </w:pPr>
    <w:rPr>
      <w:kern w:val="0"/>
      <w:sz w:val="24"/>
      <w:szCs w:val="20"/>
    </w:rPr>
  </w:style>
  <w:style w:type="character" w:customStyle="1" w:styleId="2a">
    <w:name w:val="本文インデント 2 (文字)"/>
    <w:link w:val="29"/>
    <w:uiPriority w:val="99"/>
    <w:semiHidden/>
    <w:locked/>
    <w:rsid w:val="00217431"/>
    <w:rPr>
      <w:rFonts w:ascii="Times New Roman" w:hAnsi="Times New Roman"/>
      <w:sz w:val="24"/>
    </w:rPr>
  </w:style>
  <w:style w:type="paragraph" w:styleId="39">
    <w:name w:val="Body Text Indent 3"/>
    <w:basedOn w:val="a2"/>
    <w:link w:val="3a"/>
    <w:uiPriority w:val="99"/>
    <w:semiHidden/>
    <w:rsid w:val="00217431"/>
    <w:pPr>
      <w:ind w:left="851"/>
    </w:pPr>
    <w:rPr>
      <w:kern w:val="0"/>
      <w:sz w:val="16"/>
      <w:szCs w:val="20"/>
    </w:rPr>
  </w:style>
  <w:style w:type="character" w:customStyle="1" w:styleId="3a">
    <w:name w:val="本文インデント 3 (文字)"/>
    <w:link w:val="39"/>
    <w:uiPriority w:val="99"/>
    <w:semiHidden/>
    <w:locked/>
    <w:rsid w:val="00217431"/>
    <w:rPr>
      <w:rFonts w:ascii="Times New Roman" w:hAnsi="Times New Roman"/>
      <w:sz w:val="16"/>
    </w:rPr>
  </w:style>
  <w:style w:type="paragraph" w:styleId="2b">
    <w:name w:val="Body Text First Indent 2"/>
    <w:basedOn w:val="afff5"/>
    <w:link w:val="2c"/>
    <w:uiPriority w:val="99"/>
    <w:semiHidden/>
    <w:rsid w:val="00217431"/>
    <w:pPr>
      <w:ind w:firstLine="210"/>
    </w:pPr>
  </w:style>
  <w:style w:type="character" w:customStyle="1" w:styleId="2c">
    <w:name w:val="本文字下げ 2 (文字)"/>
    <w:link w:val="2b"/>
    <w:uiPriority w:val="99"/>
    <w:semiHidden/>
    <w:locked/>
    <w:rsid w:val="00217431"/>
    <w:rPr>
      <w:rFonts w:ascii="Times New Roman" w:hAnsi="Times New Roman"/>
      <w:sz w:val="24"/>
    </w:rPr>
  </w:style>
  <w:style w:type="table" w:styleId="3-D1">
    <w:name w:val="Table 3D effects 1"/>
    <w:basedOn w:val="a4"/>
    <w:uiPriority w:val="99"/>
    <w:semiHidden/>
    <w:rsid w:val="00217431"/>
    <w:pPr>
      <w:widowControl w:val="0"/>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paragraph" w:styleId="afff7">
    <w:name w:val="annotation subject"/>
    <w:basedOn w:val="af3"/>
    <w:next w:val="af3"/>
    <w:link w:val="afff8"/>
    <w:uiPriority w:val="99"/>
    <w:semiHidden/>
    <w:rsid w:val="00217431"/>
    <w:rPr>
      <w:b/>
    </w:rPr>
  </w:style>
  <w:style w:type="character" w:customStyle="1" w:styleId="afff8">
    <w:name w:val="コメント内容 (文字)"/>
    <w:link w:val="afff7"/>
    <w:uiPriority w:val="99"/>
    <w:semiHidden/>
    <w:locked/>
    <w:rsid w:val="00217431"/>
    <w:rPr>
      <w:rFonts w:ascii="Times New Roman" w:hAnsi="Times New Roman"/>
      <w:b/>
      <w:sz w:val="24"/>
    </w:rPr>
  </w:style>
  <w:style w:type="table" w:styleId="3-D2">
    <w:name w:val="Table 3D effects 2"/>
    <w:basedOn w:val="a4"/>
    <w:uiPriority w:val="99"/>
    <w:semiHidden/>
    <w:rsid w:val="00217431"/>
    <w:pPr>
      <w:widowControl w:val="0"/>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3">
    <w:name w:val="Table 3D effects 3"/>
    <w:basedOn w:val="a4"/>
    <w:uiPriority w:val="99"/>
    <w:semiHidden/>
    <w:rsid w:val="00217431"/>
    <w:pPr>
      <w:widowControl w:val="0"/>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Web1">
    <w:name w:val="Table Web 1"/>
    <w:basedOn w:val="a4"/>
    <w:uiPriority w:val="99"/>
    <w:semiHidden/>
    <w:rsid w:val="00217431"/>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4"/>
    <w:uiPriority w:val="99"/>
    <w:semiHidden/>
    <w:rsid w:val="00217431"/>
    <w:pPr>
      <w:widowControl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4"/>
    <w:uiPriority w:val="99"/>
    <w:semiHidden/>
    <w:rsid w:val="00217431"/>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3">
    <w:name w:val="Table Subtle 1"/>
    <w:basedOn w:val="a4"/>
    <w:uiPriority w:val="99"/>
    <w:semiHidden/>
    <w:rsid w:val="00217431"/>
    <w:pPr>
      <w:widowControl w:val="0"/>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d">
    <w:name w:val="Table Subtle 2"/>
    <w:basedOn w:val="a4"/>
    <w:uiPriority w:val="99"/>
    <w:semiHidden/>
    <w:rsid w:val="00217431"/>
    <w:pPr>
      <w:widowControl w:val="0"/>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9">
    <w:name w:val="Table Elegant"/>
    <w:basedOn w:val="a4"/>
    <w:uiPriority w:val="99"/>
    <w:semiHidden/>
    <w:rsid w:val="00217431"/>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4">
    <w:name w:val="Table Colorful 1"/>
    <w:basedOn w:val="a4"/>
    <w:uiPriority w:val="99"/>
    <w:semiHidden/>
    <w:rsid w:val="00217431"/>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e">
    <w:name w:val="Table Colorful 2"/>
    <w:basedOn w:val="a4"/>
    <w:uiPriority w:val="99"/>
    <w:semiHidden/>
    <w:rsid w:val="00217431"/>
    <w:pPr>
      <w:widowControl w:val="0"/>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b">
    <w:name w:val="Table Colorful 3"/>
    <w:basedOn w:val="a4"/>
    <w:uiPriority w:val="99"/>
    <w:semiHidden/>
    <w:rsid w:val="00217431"/>
    <w:pPr>
      <w:widowControl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5">
    <w:name w:val="Table Classic 1"/>
    <w:basedOn w:val="a4"/>
    <w:uiPriority w:val="99"/>
    <w:semiHidden/>
    <w:rsid w:val="00217431"/>
    <w:pPr>
      <w:widowControl w:val="0"/>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
    <w:name w:val="Table Classic 2"/>
    <w:basedOn w:val="a4"/>
    <w:uiPriority w:val="99"/>
    <w:semiHidden/>
    <w:rsid w:val="00217431"/>
    <w:pPr>
      <w:widowControl w:val="0"/>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4"/>
    <w:uiPriority w:val="99"/>
    <w:semiHidden/>
    <w:rsid w:val="00217431"/>
    <w:pPr>
      <w:widowControl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4"/>
    <w:uiPriority w:val="99"/>
    <w:semiHidden/>
    <w:rsid w:val="00217431"/>
    <w:pPr>
      <w:widowControl w:val="0"/>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fa">
    <w:name w:val="Table Contemporary"/>
    <w:basedOn w:val="a4"/>
    <w:uiPriority w:val="99"/>
    <w:semiHidden/>
    <w:rsid w:val="00217431"/>
    <w:pPr>
      <w:widowControl w:val="0"/>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6">
    <w:name w:val="Table Simple 1"/>
    <w:basedOn w:val="a4"/>
    <w:uiPriority w:val="99"/>
    <w:semiHidden/>
    <w:rsid w:val="00217431"/>
    <w:pPr>
      <w:widowControl w:val="0"/>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0">
    <w:name w:val="Table Simple 2"/>
    <w:basedOn w:val="a4"/>
    <w:uiPriority w:val="99"/>
    <w:semiHidden/>
    <w:rsid w:val="00217431"/>
    <w:pPr>
      <w:widowControl w:val="0"/>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d">
    <w:name w:val="Table Simple 3"/>
    <w:basedOn w:val="a4"/>
    <w:uiPriority w:val="99"/>
    <w:semiHidden/>
    <w:rsid w:val="00217431"/>
    <w:pPr>
      <w:widowControl w:val="0"/>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afffb">
    <w:name w:val="Table Professional"/>
    <w:basedOn w:val="a4"/>
    <w:uiPriority w:val="99"/>
    <w:semiHidden/>
    <w:rsid w:val="00217431"/>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7">
    <w:name w:val="Table List 1"/>
    <w:basedOn w:val="a4"/>
    <w:uiPriority w:val="99"/>
    <w:semiHidden/>
    <w:rsid w:val="00217431"/>
    <w:pPr>
      <w:widowControl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List 2"/>
    <w:basedOn w:val="a4"/>
    <w:uiPriority w:val="99"/>
    <w:semiHidden/>
    <w:rsid w:val="00217431"/>
    <w:pPr>
      <w:widowControl w:val="0"/>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List 3"/>
    <w:basedOn w:val="a4"/>
    <w:uiPriority w:val="99"/>
    <w:semiHidden/>
    <w:rsid w:val="00217431"/>
    <w:pPr>
      <w:widowControl w:val="0"/>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7">
    <w:name w:val="Table List 4"/>
    <w:basedOn w:val="a4"/>
    <w:uiPriority w:val="99"/>
    <w:semiHidden/>
    <w:rsid w:val="00217431"/>
    <w:pPr>
      <w:widowControl w:val="0"/>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uiPriority w:val="99"/>
    <w:semiHidden/>
    <w:rsid w:val="00217431"/>
    <w:pPr>
      <w:widowControl w:val="0"/>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4"/>
    <w:uiPriority w:val="99"/>
    <w:semiHidden/>
    <w:rsid w:val="00217431"/>
    <w:pPr>
      <w:widowControl w:val="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73">
    <w:name w:val="Table List 7"/>
    <w:basedOn w:val="a4"/>
    <w:uiPriority w:val="99"/>
    <w:semiHidden/>
    <w:rsid w:val="00217431"/>
    <w:pPr>
      <w:widowControl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3">
    <w:name w:val="Table List 8"/>
    <w:basedOn w:val="a4"/>
    <w:uiPriority w:val="99"/>
    <w:semiHidden/>
    <w:rsid w:val="00217431"/>
    <w:pPr>
      <w:widowControl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styleId="afffc">
    <w:name w:val="Table Grid"/>
    <w:basedOn w:val="a4"/>
    <w:uiPriority w:val="99"/>
    <w:semiHidden/>
    <w:rsid w:val="002174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Grid 1"/>
    <w:basedOn w:val="a4"/>
    <w:uiPriority w:val="99"/>
    <w:semiHidden/>
    <w:rsid w:val="00217431"/>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2f2">
    <w:name w:val="Table Grid 2"/>
    <w:basedOn w:val="a4"/>
    <w:uiPriority w:val="99"/>
    <w:semiHidden/>
    <w:rsid w:val="00217431"/>
    <w:pPr>
      <w:widowControl w:val="0"/>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4"/>
    <w:uiPriority w:val="99"/>
    <w:semiHidden/>
    <w:rsid w:val="00217431"/>
    <w:pPr>
      <w:widowControl w:val="0"/>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48">
    <w:name w:val="Table Grid 4"/>
    <w:basedOn w:val="a4"/>
    <w:uiPriority w:val="99"/>
    <w:semiHidden/>
    <w:rsid w:val="00217431"/>
    <w:pPr>
      <w:widowControl w:val="0"/>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4"/>
    <w:uiPriority w:val="99"/>
    <w:semiHidden/>
    <w:rsid w:val="00217431"/>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4"/>
    <w:uiPriority w:val="99"/>
    <w:semiHidden/>
    <w:rsid w:val="00217431"/>
    <w:pPr>
      <w:widowControl w:val="0"/>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4">
    <w:name w:val="Table Grid 7"/>
    <w:basedOn w:val="a4"/>
    <w:uiPriority w:val="99"/>
    <w:semiHidden/>
    <w:rsid w:val="00217431"/>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4">
    <w:name w:val="Table Grid 8"/>
    <w:basedOn w:val="a4"/>
    <w:uiPriority w:val="99"/>
    <w:semiHidden/>
    <w:rsid w:val="00217431"/>
    <w:pPr>
      <w:widowControl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9">
    <w:name w:val="Table Columns 1"/>
    <w:basedOn w:val="a4"/>
    <w:uiPriority w:val="99"/>
    <w:semiHidden/>
    <w:rsid w:val="00217431"/>
    <w:pPr>
      <w:widowContro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olumns 2"/>
    <w:basedOn w:val="a4"/>
    <w:uiPriority w:val="99"/>
    <w:semiHidden/>
    <w:rsid w:val="00217431"/>
    <w:pPr>
      <w:widowControl w:val="0"/>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4"/>
    <w:uiPriority w:val="99"/>
    <w:semiHidden/>
    <w:rsid w:val="00217431"/>
    <w:pPr>
      <w:widowControl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4"/>
    <w:uiPriority w:val="99"/>
    <w:semiHidden/>
    <w:rsid w:val="00217431"/>
    <w:pPr>
      <w:widowControl w:val="0"/>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4"/>
    <w:uiPriority w:val="99"/>
    <w:semiHidden/>
    <w:rsid w:val="00217431"/>
    <w:pPr>
      <w:widowControl w:val="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d">
    <w:name w:val="Table Theme"/>
    <w:basedOn w:val="a4"/>
    <w:uiPriority w:val="99"/>
    <w:semiHidden/>
    <w:rsid w:val="002174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Revision"/>
    <w:hidden/>
    <w:uiPriority w:val="99"/>
    <w:semiHidden/>
    <w:rsid w:val="00225989"/>
    <w:rPr>
      <w:rFonts w:ascii="Times New Roman" w:hAnsi="Times New Roman"/>
      <w:kern w:val="2"/>
      <w:sz w:val="21"/>
      <w:szCs w:val="24"/>
    </w:rPr>
  </w:style>
  <w:style w:type="numbering" w:styleId="a">
    <w:name w:val="Outline List 3"/>
    <w:basedOn w:val="a5"/>
    <w:uiPriority w:val="99"/>
    <w:semiHidden/>
    <w:unhideWhenUsed/>
    <w:locked/>
    <w:rsid w:val="00217431"/>
    <w:pPr>
      <w:numPr>
        <w:numId w:val="24"/>
      </w:numPr>
    </w:pPr>
  </w:style>
  <w:style w:type="paragraph" w:styleId="affff">
    <w:name w:val="TOC Heading"/>
    <w:basedOn w:val="1"/>
    <w:next w:val="a2"/>
    <w:uiPriority w:val="9"/>
    <w:unhideWhenUsed/>
    <w:qFormat/>
    <w:rsid w:val="00E85537"/>
    <w:pPr>
      <w:keepNext/>
      <w:keepLines/>
      <w:widowControl/>
      <w:numPr>
        <w:numId w:val="0"/>
      </w:numPr>
      <w:tabs>
        <w:tab w:val="clear" w:pos="495"/>
      </w:tabs>
      <w:spacing w:before="240" w:line="259" w:lineRule="auto"/>
      <w:jc w:val="center"/>
      <w:outlineLvl w:val="9"/>
    </w:pPr>
    <w:rPr>
      <w:rFonts w:asciiTheme="majorHAnsi" w:eastAsiaTheme="majorEastAsia" w:hAnsiTheme="majorHAnsi" w:cstheme="majorBidi"/>
      <w:b w:val="0"/>
      <w:color w:val="auto"/>
      <w:kern w:val="0"/>
    </w:rPr>
  </w:style>
  <w:style w:type="character" w:styleId="affff0">
    <w:name w:val="Hyperlink"/>
    <w:basedOn w:val="a3"/>
    <w:uiPriority w:val="99"/>
    <w:locked/>
    <w:rsid w:val="004D52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51448">
      <w:bodyDiv w:val="1"/>
      <w:marLeft w:val="0"/>
      <w:marRight w:val="0"/>
      <w:marTop w:val="0"/>
      <w:marBottom w:val="0"/>
      <w:divBdr>
        <w:top w:val="none" w:sz="0" w:space="0" w:color="auto"/>
        <w:left w:val="none" w:sz="0" w:space="0" w:color="auto"/>
        <w:bottom w:val="none" w:sz="0" w:space="0" w:color="auto"/>
        <w:right w:val="none" w:sz="0" w:space="0" w:color="auto"/>
      </w:divBdr>
    </w:div>
    <w:div w:id="1319308258">
      <w:bodyDiv w:val="1"/>
      <w:marLeft w:val="0"/>
      <w:marRight w:val="0"/>
      <w:marTop w:val="0"/>
      <w:marBottom w:val="0"/>
      <w:divBdr>
        <w:top w:val="none" w:sz="0" w:space="0" w:color="auto"/>
        <w:left w:val="none" w:sz="0" w:space="0" w:color="auto"/>
        <w:bottom w:val="none" w:sz="0" w:space="0" w:color="auto"/>
        <w:right w:val="none" w:sz="0" w:space="0" w:color="auto"/>
      </w:divBdr>
    </w:div>
    <w:div w:id="157007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B6E9419D4F6DE4CBF6A4AD07C13182F" ma:contentTypeVersion="27" ma:contentTypeDescription="新しいドキュメントを作成します。" ma:contentTypeScope="" ma:versionID="f3e6ec722efaaf4a792d288e8da2d412">
  <xsd:schema xmlns:xsd="http://www.w3.org/2001/XMLSchema" xmlns:xs="http://www.w3.org/2001/XMLSchema" xmlns:p="http://schemas.microsoft.com/office/2006/metadata/properties" xmlns:ns3="aa18065d-3c04-41fb-815f-c4ebd5fe4722" xmlns:ns4="139a693e-e334-4696-9fa8-6bac59c7d3c2" xmlns:ns5="976ab2bc-500f-4da2-9398-9f8b31157844" targetNamespace="http://schemas.microsoft.com/office/2006/metadata/properties" ma:root="true" ma:fieldsID="3f1bd13b05bdb4ded436a1d99a1364f1" ns3:_="" ns4:_="" ns5:_="">
    <xsd:import namespace="aa18065d-3c04-41fb-815f-c4ebd5fe4722"/>
    <xsd:import namespace="139a693e-e334-4696-9fa8-6bac59c7d3c2"/>
    <xsd:import namespace="976ab2bc-500f-4da2-9398-9f8b311578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activity" minOccurs="0"/>
                <xsd:element ref="ns5:MediaServiceObjectDetectorVersions" minOccurs="0"/>
                <xsd:element ref="ns5:MediaServiceSystemTag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8065d-3c04-41fb-815f-c4ebd5fe4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9a693e-e334-4696-9fa8-6bac59c7d3c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6ab2bc-500f-4da2-9398-9f8b31157844" elementFormDefault="qualified">
    <xsd:import namespace="http://schemas.microsoft.com/office/2006/documentManagement/types"/>
    <xsd:import namespace="http://schemas.microsoft.com/office/infopath/2007/PartnerControls"/>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a18065d-3c04-41fb-815f-c4ebd5fe472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B3DF8-9058-45AB-9D65-7C01BC5CE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8065d-3c04-41fb-815f-c4ebd5fe4722"/>
    <ds:schemaRef ds:uri="139a693e-e334-4696-9fa8-6bac59c7d3c2"/>
    <ds:schemaRef ds:uri="976ab2bc-500f-4da2-9398-9f8b31157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B25239-A05D-4199-B2F2-8EDCBE9CD215}">
  <ds:schemaRef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aa18065d-3c04-41fb-815f-c4ebd5fe4722"/>
    <ds:schemaRef ds:uri="976ab2bc-500f-4da2-9398-9f8b31157844"/>
    <ds:schemaRef ds:uri="139a693e-e334-4696-9fa8-6bac59c7d3c2"/>
    <ds:schemaRef ds:uri="http://www.w3.org/XML/1998/namespace"/>
    <ds:schemaRef ds:uri="http://purl.org/dc/terms/"/>
  </ds:schemaRefs>
</ds:datastoreItem>
</file>

<file path=customXml/itemProps3.xml><?xml version="1.0" encoding="utf-8"?>
<ds:datastoreItem xmlns:ds="http://schemas.openxmlformats.org/officeDocument/2006/customXml" ds:itemID="{6EBE1050-7E02-4F6F-9922-DF9B3E0952B9}">
  <ds:schemaRefs>
    <ds:schemaRef ds:uri="http://schemas.openxmlformats.org/officeDocument/2006/bibliography"/>
  </ds:schemaRefs>
</ds:datastoreItem>
</file>

<file path=customXml/itemProps4.xml><?xml version="1.0" encoding="utf-8"?>
<ds:datastoreItem xmlns:ds="http://schemas.openxmlformats.org/officeDocument/2006/customXml" ds:itemID="{9012E573-2899-4A21-8B95-579E7E93AC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3151</Words>
  <Characters>1367</Characters>
  <Application>Microsoft Office Word</Application>
  <DocSecurity>0</DocSecurity>
  <Lines>11</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DOBASI Maki (土橋 麻紀)</dc:creator>
  <cp:lastModifiedBy>IKEZAKI Yumi (池崎 友美)</cp:lastModifiedBy>
  <cp:revision>22</cp:revision>
  <cp:lastPrinted>2023-12-15T01:34:00Z</cp:lastPrinted>
  <dcterms:created xsi:type="dcterms:W3CDTF">2024-02-26T00:22:00Z</dcterms:created>
  <dcterms:modified xsi:type="dcterms:W3CDTF">2024-04-03T02:02:00Z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2023-10-25T00:56:48Z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0e076ebf-4180-4044-af84-e2fa486ce5e6</vt:lpwstr>
  </property>
  <property fmtid="{D5CDD505-2E9C-101B-9397-08002B2CF9AE}" pid="8" name="MSIP_Label_4791b42f-c435-42ca-9531-75a3f42aae3d_ContentBits">
    <vt:lpwstr>0</vt:lpwstr>
  </property>
  <property fmtid="{D5CDD505-2E9C-101B-9397-08002B2CF9AE}" pid="9" name="MSIP_Label_e81acc0d-dcc4-4dc9-a2c5-be70b05a2fe6_Enabled">
    <vt:lpwstr>true</vt:lpwstr>
  </property>
  <property fmtid="{D5CDD505-2E9C-101B-9397-08002B2CF9AE}" pid="10" name="MSIP_Label_e81acc0d-dcc4-4dc9-a2c5-be70b05a2fe6_SetDate">
    <vt:lpwstr>2023-10-25T13:58:24Z</vt:lpwstr>
  </property>
  <property fmtid="{D5CDD505-2E9C-101B-9397-08002B2CF9AE}" pid="11" name="MSIP_Label_e81acc0d-dcc4-4dc9-a2c5-be70b05a2fe6_Method">
    <vt:lpwstr>Privileged</vt:lpwstr>
  </property>
  <property fmtid="{D5CDD505-2E9C-101B-9397-08002B2CF9AE}" pid="12" name="MSIP_Label_e81acc0d-dcc4-4dc9-a2c5-be70b05a2fe6_Name">
    <vt:lpwstr>e81acc0d-dcc4-4dc9-a2c5-be70b05a2fe6</vt:lpwstr>
  </property>
  <property fmtid="{D5CDD505-2E9C-101B-9397-08002B2CF9AE}" pid="13" name="MSIP_Label_e81acc0d-dcc4-4dc9-a2c5-be70b05a2fe6_SiteId">
    <vt:lpwstr>a00de4ec-48a8-43a6-be74-e31274e2060d</vt:lpwstr>
  </property>
  <property fmtid="{D5CDD505-2E9C-101B-9397-08002B2CF9AE}" pid="14" name="MSIP_Label_e81acc0d-dcc4-4dc9-a2c5-be70b05a2fe6_ActionId">
    <vt:lpwstr>d6d3974b-990b-40a1-9ff9-5450c883c787</vt:lpwstr>
  </property>
  <property fmtid="{D5CDD505-2E9C-101B-9397-08002B2CF9AE}" pid="15" name="MSIP_Label_e81acc0d-dcc4-4dc9-a2c5-be70b05a2fe6_ContentBits">
    <vt:lpwstr>0</vt:lpwstr>
  </property>
  <property fmtid="{D5CDD505-2E9C-101B-9397-08002B2CF9AE}" pid="16" name="MerckAIPLabel">
    <vt:lpwstr>NotClassified</vt:lpwstr>
  </property>
  <property fmtid="{D5CDD505-2E9C-101B-9397-08002B2CF9AE}" pid="17" name="MerckAIPDataExchange">
    <vt:lpwstr>!MRKMIP@NotClassified</vt:lpwstr>
  </property>
  <property fmtid="{D5CDD505-2E9C-101B-9397-08002B2CF9AE}" pid="18" name="MSIP_Label_4695be0c-d8a3-4cbb-83d7-ed943866e6ed_Enabled">
    <vt:lpwstr>true</vt:lpwstr>
  </property>
  <property fmtid="{D5CDD505-2E9C-101B-9397-08002B2CF9AE}" pid="19" name="MSIP_Label_4695be0c-d8a3-4cbb-83d7-ed943866e6ed_SetDate">
    <vt:lpwstr>2023-11-07T07:35:21Z</vt:lpwstr>
  </property>
  <property fmtid="{D5CDD505-2E9C-101B-9397-08002B2CF9AE}" pid="20" name="MSIP_Label_4695be0c-d8a3-4cbb-83d7-ed943866e6ed_Method">
    <vt:lpwstr>Standard</vt:lpwstr>
  </property>
  <property fmtid="{D5CDD505-2E9C-101B-9397-08002B2CF9AE}" pid="21" name="MSIP_Label_4695be0c-d8a3-4cbb-83d7-ed943866e6ed_Name">
    <vt:lpwstr>Level1：制限なし</vt:lpwstr>
  </property>
  <property fmtid="{D5CDD505-2E9C-101B-9397-08002B2CF9AE}" pid="22" name="MSIP_Label_4695be0c-d8a3-4cbb-83d7-ed943866e6ed_SiteId">
    <vt:lpwstr>0c5063b9-e6ab-4cef-ab5c-669390af04ac</vt:lpwstr>
  </property>
  <property fmtid="{D5CDD505-2E9C-101B-9397-08002B2CF9AE}" pid="23" name="MSIP_Label_4695be0c-d8a3-4cbb-83d7-ed943866e6ed_ActionId">
    <vt:lpwstr>613dceb6-6593-4c19-97db-c80adeca91f3</vt:lpwstr>
  </property>
  <property fmtid="{D5CDD505-2E9C-101B-9397-08002B2CF9AE}" pid="24" name="MSIP_Label_4695be0c-d8a3-4cbb-83d7-ed943866e6ed_ContentBits">
    <vt:lpwstr>0</vt:lpwstr>
  </property>
  <property fmtid="{D5CDD505-2E9C-101B-9397-08002B2CF9AE}" pid="25" name="ContentTypeId">
    <vt:lpwstr>0x010100FB6E9419D4F6DE4CBF6A4AD07C13182F</vt:lpwstr>
  </property>
</Properties>
</file>